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26" w:rsidRPr="007B1826" w:rsidRDefault="007B1826" w:rsidP="007B1826">
      <w:pPr>
        <w:shd w:val="clear" w:color="auto" w:fill="FFFFFF"/>
        <w:spacing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3956E400" wp14:editId="5575AE5D">
            <wp:extent cx="6675120" cy="4977130"/>
            <wp:effectExtent l="0" t="0" r="0" b="0"/>
            <wp:docPr id="1" name="Рисунок 1" descr="https://pickimage.ru/wp-content/uploads/2021/04/ecologicheskiesimvol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2021/04/ecologicheskiesimvol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EA1419" w:rsidP="007B1826">
      <w:pPr>
        <w:shd w:val="clear" w:color="auto" w:fill="FFFFFF"/>
        <w:spacing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>
        <w:t xml:space="preserve"> </w:t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t>С экологическими знаками и символами мы сталкиваемся каждый день. Их можно увидеть на различных предметах, их можно увидеть на информационных плакатах по дороге на природу. В конце концов, их можно нарисовать самостоятельно. Примеры различных информационных экологических знаков и символов мы собрали в одном месте.</w:t>
      </w:r>
    </w:p>
    <w:p w:rsidR="007B1826" w:rsidRPr="007B1826" w:rsidRDefault="00EA1419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 xml:space="preserve"> </w:t>
      </w:r>
      <w:r w:rsidR="007B1826"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72EB7B52" wp14:editId="4EE6EBE1">
            <wp:extent cx="5763491" cy="5957454"/>
            <wp:effectExtent l="0" t="0" r="8890" b="5715"/>
            <wp:docPr id="2" name="Рисунок 2" descr="https://pickimage.ru/wp-content/uploads/images/detskie/environmentalsymbols/ecologicheskiesimvol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environmentalsymbols/ecologicheskiesimvoli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595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 </w:t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t>Знаки экологической безопасности.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0BF3F095" wp14:editId="28612F70">
            <wp:extent cx="6675120" cy="2233930"/>
            <wp:effectExtent l="0" t="0" r="0" b="0"/>
            <wp:docPr id="3" name="Рисунок 3" descr="https://pickimage.ru/wp-content/uploads/images/detskie/environmentalsymbols/ecologicheskiesimvol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environmentalsymbols/ecologicheskiesimvoli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Эмблема экологии в картинках.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3365B514" wp14:editId="5FE08E7D">
            <wp:extent cx="6675120" cy="5747385"/>
            <wp:effectExtent l="0" t="0" r="0" b="5715"/>
            <wp:docPr id="4" name="Рисунок 4" descr="https://pickimage.ru/wp-content/uploads/images/detskie/environmentalsymbols/ecologicheskiesimvol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environmentalsymbols/ecologicheskiesimvoli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74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t>Экологические знаки.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3122B08F" wp14:editId="1ADC2B21">
            <wp:extent cx="6675120" cy="4977130"/>
            <wp:effectExtent l="0" t="0" r="0" b="0"/>
            <wp:docPr id="9" name="Рисунок 9" descr="https://pickimage.ru/wp-content/uploads/images/detskie/environmentalsymbols/ecologicheskiesimvol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ickimage.ru/wp-content/uploads/images/detskie/environmentalsymbols/ecologicheskiesimvoli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Запрещающие экологические знаки для детей.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0B6F47EA" wp14:editId="472694F4">
            <wp:extent cx="6077528" cy="4932219"/>
            <wp:effectExtent l="0" t="0" r="0" b="1905"/>
            <wp:docPr id="10" name="Рисунок 10" descr="https://pickimage.ru/wp-content/uploads/images/detskie/environmentalsymbols/ecologicheskiesimvol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ckimage.ru/wp-content/uploads/images/detskie/environmentalsymbols/ecologicheskiesimvoli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516" cy="493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Для дошкольников в детском саду.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2E2D3048" wp14:editId="16A1F341">
            <wp:extent cx="4682837" cy="5366309"/>
            <wp:effectExtent l="0" t="0" r="3810" b="6350"/>
            <wp:docPr id="11" name="Рисунок 11" descr="https://pickimage.ru/wp-content/uploads/images/detskie/environmentalsymbols/ecologicheskiesimvol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ickimage.ru/wp-content/uploads/images/detskie/environmentalsymbols/ecologicheskiesimvoli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894" cy="536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Иллюстрации на белом фоне.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5DFDC7D3" wp14:editId="6BE7C0DE">
            <wp:extent cx="4461164" cy="4378036"/>
            <wp:effectExtent l="0" t="0" r="0" b="3810"/>
            <wp:docPr id="12" name="Рисунок 12" descr="https://pickimage.ru/wp-content/uploads/images/detskie/environmentalsymbols/ecologicheskiesimvol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ickimage.ru/wp-content/uploads/images/detskie/environmentalsymbols/ecologicheskiesimvoli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43" cy="43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Пример рисунка цветными карандашами.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34DEEEF9" wp14:editId="678296B4">
            <wp:extent cx="6675120" cy="4794250"/>
            <wp:effectExtent l="0" t="0" r="0" b="6350"/>
            <wp:docPr id="13" name="Рисунок 13" descr="https://pickimage.ru/wp-content/uploads/images/detskie/environmentalsymbols/ecologicheskiesimvol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kimage.ru/wp-content/uploads/images/detskie/environmentalsymbols/ecologicheskiesimvoli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t>Символы экологических проблем.</w:t>
      </w:r>
    </w:p>
    <w:p w:rsidR="007B1826" w:rsidRPr="007B1826" w:rsidRDefault="007B1826" w:rsidP="007B18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lastRenderedPageBreak/>
        <w:drawing>
          <wp:inline distT="0" distB="0" distL="0" distR="0" wp14:anchorId="17DC65D6" wp14:editId="7D3B928A">
            <wp:extent cx="6675120" cy="4937760"/>
            <wp:effectExtent l="0" t="0" r="0" b="0"/>
            <wp:docPr id="14" name="Рисунок 14" descr="https://pickimage.ru/wp-content/uploads/images/detskie/environmentalsymbols/ecologicheskiesimvol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ickimage.ru/wp-content/uploads/images/detskie/environmentalsymbols/ecologicheskiesimvoli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26" w:rsidRPr="007B1826" w:rsidRDefault="007B1826" w:rsidP="007B1826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3E3E6D"/>
          <w:sz w:val="24"/>
          <w:szCs w:val="24"/>
          <w:lang w:eastAsia="ru-RU"/>
        </w:rPr>
      </w:pP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lastRenderedPageBreak/>
        <w:t>Картинки для учеников младших классов.</w:t>
      </w:r>
      <w:r w:rsidRPr="007B1826">
        <w:rPr>
          <w:rFonts w:ascii="Arial" w:eastAsia="Times New Roman" w:hAnsi="Arial" w:cs="Arial"/>
          <w:color w:val="3E3E6D"/>
          <w:sz w:val="24"/>
          <w:szCs w:val="24"/>
          <w:lang w:eastAsia="ru-RU"/>
        </w:rPr>
        <w:br/>
      </w:r>
      <w:r w:rsidRPr="007B1826">
        <w:rPr>
          <w:rFonts w:ascii="Arial" w:eastAsia="Times New Roman" w:hAnsi="Arial" w:cs="Arial"/>
          <w:noProof/>
          <w:color w:val="3E3E6D"/>
          <w:sz w:val="24"/>
          <w:szCs w:val="24"/>
          <w:lang w:eastAsia="ru-RU"/>
        </w:rPr>
        <w:drawing>
          <wp:inline distT="0" distB="0" distL="0" distR="0" wp14:anchorId="7171A321" wp14:editId="2F8C1184">
            <wp:extent cx="6675120" cy="5525770"/>
            <wp:effectExtent l="0" t="0" r="0" b="0"/>
            <wp:docPr id="15" name="Рисунок 15" descr="https://pickimage.ru/wp-content/uploads/images/detskie/environmentalsymbols/ecologicheskiesimvol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ickimage.ru/wp-content/uploads/images/detskie/environmentalsymbols/ecologicheskiesimvoli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5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826" w:rsidRPr="007B1826" w:rsidSect="007B18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C3"/>
    <w:rsid w:val="001E2DC3"/>
    <w:rsid w:val="007B1826"/>
    <w:rsid w:val="00895625"/>
    <w:rsid w:val="00A70BD4"/>
    <w:rsid w:val="00EA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5862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1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2103">
              <w:marLeft w:val="0"/>
              <w:marRight w:val="0"/>
              <w:marTop w:val="192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48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920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EBEBEB"/>
                                <w:left w:val="none" w:sz="0" w:space="0" w:color="EBEBEB"/>
                                <w:bottom w:val="none" w:sz="0" w:space="0" w:color="EBEBEB"/>
                                <w:right w:val="none" w:sz="0" w:space="0" w:color="EBEBEB"/>
                              </w:divBdr>
                              <w:divsChild>
                                <w:div w:id="80373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7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02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9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1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19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888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8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00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9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639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546819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80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58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6287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651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218411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11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15333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0490454">
              <w:marLeft w:val="300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2022-02-16T00:37:00Z</dcterms:created>
  <dcterms:modified xsi:type="dcterms:W3CDTF">2022-04-14T02:06:00Z</dcterms:modified>
</cp:coreProperties>
</file>