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B2" w:rsidRPr="003817B2" w:rsidRDefault="003817B2" w:rsidP="003817B2">
      <w:pPr>
        <w:shd w:val="clear" w:color="auto" w:fill="FFFFFF"/>
        <w:spacing w:after="0" w:line="240" w:lineRule="auto"/>
        <w:ind w:left="710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Япкийгина Елена Анатольевна</w:t>
      </w:r>
      <w:r w:rsidRPr="0038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3817B2" w:rsidRPr="003817B2" w:rsidRDefault="003817B2" w:rsidP="003817B2">
      <w:pPr>
        <w:shd w:val="clear" w:color="auto" w:fill="FFFFFF"/>
        <w:spacing w:after="0" w:line="240" w:lineRule="auto"/>
        <w:ind w:left="710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воспитатель МК</w:t>
      </w:r>
      <w:r w:rsidRPr="0038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ДОУ 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Ягодка</w:t>
      </w:r>
      <w:r w:rsidRPr="0038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»,</w:t>
      </w:r>
    </w:p>
    <w:p w:rsidR="003817B2" w:rsidRPr="003817B2" w:rsidRDefault="003817B2" w:rsidP="003817B2">
      <w:pPr>
        <w:shd w:val="clear" w:color="auto" w:fill="FFFFFF"/>
        <w:spacing w:after="0" w:line="240" w:lineRule="auto"/>
        <w:ind w:left="710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Олюторский </w:t>
      </w:r>
      <w:r w:rsidRPr="0038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район</w:t>
      </w:r>
    </w:p>
    <w:p w:rsidR="003817B2" w:rsidRPr="003817B2" w:rsidRDefault="003817B2" w:rsidP="003817B2">
      <w:pPr>
        <w:shd w:val="clear" w:color="auto" w:fill="FFFFFF"/>
        <w:spacing w:after="0" w:line="240" w:lineRule="auto"/>
        <w:ind w:left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17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Тематическое        планирование       совместной      деятельности       с  детьми     </w:t>
      </w:r>
      <w:proofErr w:type="gramStart"/>
      <w:r w:rsidRPr="003817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старшего</w:t>
      </w:r>
      <w:proofErr w:type="gramEnd"/>
      <w:r w:rsidRPr="003817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 </w:t>
      </w:r>
    </w:p>
    <w:p w:rsidR="003817B2" w:rsidRPr="003817B2" w:rsidRDefault="003817B2" w:rsidP="003817B2">
      <w:pPr>
        <w:shd w:val="clear" w:color="auto" w:fill="FFFFFF"/>
        <w:spacing w:after="0" w:line="240" w:lineRule="auto"/>
        <w:ind w:left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17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дошкольного возраста по формированию основ финансовой грамотности</w:t>
      </w:r>
      <w:r w:rsidR="001B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на 2022-2023 учебный год.</w:t>
      </w:r>
      <w:bookmarkStart w:id="0" w:name="_GoBack"/>
      <w:bookmarkEnd w:id="0"/>
      <w:r w:rsidRPr="003817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 </w:t>
      </w:r>
    </w:p>
    <w:p w:rsidR="003817B2" w:rsidRPr="003817B2" w:rsidRDefault="003817B2" w:rsidP="003817B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3817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«Можно смотреть на деньги свысока,</w:t>
      </w:r>
    </w:p>
    <w:p w:rsidR="003817B2" w:rsidRPr="003817B2" w:rsidRDefault="003817B2" w:rsidP="003817B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3817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 ни в коем случае нельзя упускать их из виду».</w:t>
      </w:r>
      <w:r w:rsidRPr="003817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А. Прево</w:t>
      </w:r>
    </w:p>
    <w:p w:rsidR="003817B2" w:rsidRPr="003817B2" w:rsidRDefault="003817B2" w:rsidP="003817B2">
      <w:pPr>
        <w:shd w:val="clear" w:color="auto" w:fill="FFFFFF"/>
        <w:spacing w:after="0" w:line="240" w:lineRule="auto"/>
        <w:ind w:right="11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Финансовое просвещение и экономическое воспитание - сравнительно новое направление в дошкольной педагогике. Многочисленные исследования последних лет свидетельствуют о необходимости внедрения экономического образования с дошкольного возраста, когда дети получают первичный опыт участия в элементарных экономических отношениях, происходит их приобщение к миру экономической действительности.</w:t>
      </w:r>
    </w:p>
    <w:p w:rsidR="003817B2" w:rsidRPr="003817B2" w:rsidRDefault="003817B2" w:rsidP="003817B2">
      <w:pPr>
        <w:shd w:val="clear" w:color="auto" w:fill="FFFFFF"/>
        <w:spacing w:after="0" w:line="240" w:lineRule="auto"/>
        <w:ind w:right="11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современной концепции образования подчеркивается особое значение дошкольного возраста в формировании и развитии уникальной личности ребенка. Так как на этом этапе закладываются основы личностной культуры, обеспечивается освоение первоначальных социокультурных норм. Это является фундаментом для приобретения в будущем специальных знаний и навыков.</w:t>
      </w:r>
    </w:p>
    <w:p w:rsidR="003817B2" w:rsidRPr="003817B2" w:rsidRDefault="003817B2" w:rsidP="003817B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Разработанное   тематическое планирование по формированию финансовой грамотности включает ряд тематических занятий. Система работы рассчитана на один учебный год. Занятия проводятся со всей группой или подгруппой детей в ходе режимных моментов, культурных практик, в ходе НОД,   их продолжительность составляет 25 - 30 минут.</w:t>
      </w:r>
    </w:p>
    <w:p w:rsidR="003817B2" w:rsidRPr="003817B2" w:rsidRDefault="003817B2" w:rsidP="003817B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проводится в помещении группы детского сада, в музыкальном зале, в зависимости от целей занятия и необходимого оборудования.</w:t>
      </w:r>
    </w:p>
    <w:p w:rsidR="003817B2" w:rsidRPr="003817B2" w:rsidRDefault="003817B2" w:rsidP="003817B2">
      <w:pPr>
        <w:shd w:val="clear" w:color="auto" w:fill="FFFFFF"/>
        <w:spacing w:after="0" w:line="240" w:lineRule="auto"/>
        <w:ind w:left="710" w:right="114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по экономике даются в различных формах: занятия-соревнования, занятия-путешествия, занятия-экскурсии, занятия-викторины и т. д., включают в себя:</w:t>
      </w:r>
    </w:p>
    <w:p w:rsidR="003817B2" w:rsidRPr="003817B2" w:rsidRDefault="003817B2" w:rsidP="003817B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11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детей с денежными единицами разных стран.</w:t>
      </w:r>
    </w:p>
    <w:p w:rsidR="003817B2" w:rsidRPr="003817B2" w:rsidRDefault="003817B2" w:rsidP="003817B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11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проблемных ситуаций.</w:t>
      </w:r>
    </w:p>
    <w:p w:rsidR="003817B2" w:rsidRPr="003817B2" w:rsidRDefault="003817B2" w:rsidP="003817B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11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сюжетно-ролевых игр, моделирующих жизненные ситуации: «Банк»,  «Супермаркет», «Путешествие», «Ярмарка»».</w:t>
      </w:r>
    </w:p>
    <w:p w:rsidR="003817B2" w:rsidRPr="003817B2" w:rsidRDefault="003817B2" w:rsidP="003817B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11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развивающих игр («Пятый лишний», «Кому, что нужно для работы», игры по продвижению продукта).</w:t>
      </w:r>
    </w:p>
    <w:p w:rsidR="003817B2" w:rsidRPr="003817B2" w:rsidRDefault="003817B2" w:rsidP="003817B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11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арифметических задач, кроссвордов.</w:t>
      </w:r>
    </w:p>
    <w:p w:rsidR="003817B2" w:rsidRPr="003817B2" w:rsidRDefault="003817B2" w:rsidP="003817B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11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художественной литературы.</w:t>
      </w:r>
    </w:p>
    <w:p w:rsidR="003817B2" w:rsidRPr="003817B2" w:rsidRDefault="003817B2" w:rsidP="003817B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11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сказок экономического содержания в игровой деятельности и на занятиях.</w:t>
      </w:r>
    </w:p>
    <w:p w:rsidR="003817B2" w:rsidRPr="003817B2" w:rsidRDefault="003817B2" w:rsidP="003817B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11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упражнения для активизации воображения, внимания, восприятия:</w:t>
      </w:r>
    </w:p>
    <w:p w:rsidR="003817B2" w:rsidRPr="003817B2" w:rsidRDefault="003817B2" w:rsidP="003817B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114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упражнения для развития математических способностей.</w:t>
      </w:r>
    </w:p>
    <w:p w:rsidR="003817B2" w:rsidRPr="003817B2" w:rsidRDefault="003817B2" w:rsidP="003817B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17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Предполагаемые результаты</w:t>
      </w:r>
    </w:p>
    <w:p w:rsidR="003817B2" w:rsidRPr="003817B2" w:rsidRDefault="003817B2" w:rsidP="003817B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3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завершению </w:t>
      </w:r>
      <w:proofErr w:type="gramStart"/>
      <w:r w:rsidRPr="003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проведенных</w:t>
      </w:r>
      <w:proofErr w:type="gramEnd"/>
      <w:r w:rsidRPr="003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дети могут:</w:t>
      </w:r>
    </w:p>
    <w:p w:rsidR="003817B2" w:rsidRPr="003817B2" w:rsidRDefault="003817B2" w:rsidP="003817B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 использовать в игровой деятельности основные экономические понятия и категории, которым было уделено внимание в ходе реализации </w:t>
      </w:r>
      <w:proofErr w:type="gramStart"/>
      <w:r w:rsidRPr="003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проектных</w:t>
      </w:r>
      <w:proofErr w:type="gramEnd"/>
      <w:r w:rsidRPr="003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(деньги, цена, товар, семейный бюджет и пр.).</w:t>
      </w:r>
    </w:p>
    <w:p w:rsidR="003817B2" w:rsidRPr="003817B2" w:rsidRDefault="003817B2" w:rsidP="003817B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и соизмерять свои потребности и возможности.</w:t>
      </w:r>
    </w:p>
    <w:p w:rsidR="003817B2" w:rsidRPr="003817B2" w:rsidRDefault="003817B2" w:rsidP="003817B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представления о том,  что зарплата – это оплата за количество и качество труда,  пенсии за прошлый труд, а пособия на детей – это аванс детям в расчете на их будущий труд.</w:t>
      </w:r>
    </w:p>
    <w:p w:rsidR="003817B2" w:rsidRPr="003817B2" w:rsidRDefault="003817B2" w:rsidP="003817B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расходы семьи не должны быть расточительными и что ребенок может, будучи экономным, их уменьшить.</w:t>
      </w:r>
    </w:p>
    <w:p w:rsidR="003817B2" w:rsidRPr="003817B2" w:rsidRDefault="003817B2" w:rsidP="003817B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Осознавать, что сбережения семьи – это денежные средства, которые могут остаться, если разумно расходовать свои доходы, и могут быть использованы для отдыха всей семьей или приобретения необходимых, вещей </w:t>
      </w:r>
    </w:p>
    <w:p w:rsidR="003817B2" w:rsidRPr="003817B2" w:rsidRDefault="003817B2" w:rsidP="003817B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 ответственность за свои поступки, которые могут положительно или отрицательно сказаться на экономическом положении семьи и его самого. </w:t>
      </w:r>
    </w:p>
    <w:p w:rsidR="003817B2" w:rsidRPr="003817B2" w:rsidRDefault="003817B2" w:rsidP="003817B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реклама может помочь, если она правдива, и напротив, навредить, бюджету семьи и здоровью человека.</w:t>
      </w:r>
    </w:p>
    <w:p w:rsidR="003817B2" w:rsidRPr="003817B2" w:rsidRDefault="003817B2" w:rsidP="003817B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107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детьми на доступном уровне взаимосвязи понятий: «труд – продукт - деньги» и «стоимость продукта в зависимости от качества», признание авторитетными качества человека-хозяина: бережливость, рациональность, расчетливость, экономность, трудолюбие - и вместе с тем щедрость, честность, отзывчивость, доброта (приводить примеры меценатства, материальной взаимопомощи, поддержки и т. п.).</w:t>
      </w:r>
      <w:proofErr w:type="gramEnd"/>
    </w:p>
    <w:p w:rsidR="003817B2" w:rsidRPr="003817B2" w:rsidRDefault="003817B2" w:rsidP="003817B2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10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81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Развитая эмоциональная сфера детей, умение понимать свое эмоциональное состояние, регулировать собственное поведение, формировать положительную самооценку, способность распознавать чувства других людей.</w:t>
      </w:r>
    </w:p>
    <w:p w:rsidR="003817B2" w:rsidRPr="003817B2" w:rsidRDefault="003817B2" w:rsidP="003817B2">
      <w:pPr>
        <w:shd w:val="clear" w:color="auto" w:fill="FFFFFF"/>
        <w:spacing w:after="0" w:line="240" w:lineRule="auto"/>
        <w:ind w:left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17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Тематический</w:t>
      </w:r>
      <w:r w:rsidRPr="003817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план   мероприятий с детьми</w:t>
      </w:r>
    </w:p>
    <w:tbl>
      <w:tblPr>
        <w:tblW w:w="1478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"/>
        <w:gridCol w:w="1070"/>
        <w:gridCol w:w="425"/>
        <w:gridCol w:w="1134"/>
        <w:gridCol w:w="392"/>
        <w:gridCol w:w="601"/>
        <w:gridCol w:w="283"/>
        <w:gridCol w:w="425"/>
        <w:gridCol w:w="426"/>
        <w:gridCol w:w="708"/>
        <w:gridCol w:w="6521"/>
        <w:gridCol w:w="283"/>
        <w:gridCol w:w="142"/>
        <w:gridCol w:w="142"/>
        <w:gridCol w:w="142"/>
        <w:gridCol w:w="141"/>
        <w:gridCol w:w="142"/>
        <w:gridCol w:w="769"/>
        <w:gridCol w:w="726"/>
      </w:tblGrid>
      <w:tr w:rsidR="003817B2" w:rsidRPr="003817B2" w:rsidTr="003817B2"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Педагогические средства</w:t>
            </w:r>
          </w:p>
        </w:tc>
        <w:tc>
          <w:tcPr>
            <w:tcW w:w="96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7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3817B2" w:rsidRPr="003817B2" w:rsidTr="003817B2"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Входная диагностика</w:t>
            </w:r>
            <w:r w:rsidRPr="003817B2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</w:p>
        </w:tc>
        <w:tc>
          <w:tcPr>
            <w:tcW w:w="19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упражнения, работа с</w:t>
            </w: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карточками, игровое упражнение</w:t>
            </w:r>
          </w:p>
        </w:tc>
        <w:tc>
          <w:tcPr>
            <w:tcW w:w="96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7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3817B2" w:rsidRPr="003817B2" w:rsidTr="003817B2">
        <w:tc>
          <w:tcPr>
            <w:tcW w:w="14786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Модуль 1. «Финансовая азбука»</w:t>
            </w:r>
          </w:p>
          <w:p w:rsidR="003817B2" w:rsidRPr="003817B2" w:rsidRDefault="003817B2" w:rsidP="003817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38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способствовать формированию первоначальных представлений о потребностях.</w:t>
            </w:r>
          </w:p>
          <w:p w:rsidR="003817B2" w:rsidRPr="003817B2" w:rsidRDefault="003817B2" w:rsidP="003817B2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Задачи</w:t>
            </w:r>
            <w:r w:rsidRPr="0038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3817B2" w:rsidRPr="003817B2" w:rsidRDefault="003817B2" w:rsidP="003817B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познакомить детей с многообразием потребностей человека;</w:t>
            </w:r>
          </w:p>
          <w:p w:rsidR="003817B2" w:rsidRPr="003817B2" w:rsidRDefault="003817B2" w:rsidP="003817B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определять разницу между «хочу» и «надо»;</w:t>
            </w:r>
          </w:p>
          <w:p w:rsidR="003817B2" w:rsidRPr="003817B2" w:rsidRDefault="003817B2" w:rsidP="003817B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коммуникативно-экономическую грамотность, развивать экономическое мышление;</w:t>
            </w:r>
          </w:p>
          <w:p w:rsidR="003817B2" w:rsidRPr="003817B2" w:rsidRDefault="003817B2" w:rsidP="003817B2">
            <w:pPr>
              <w:numPr>
                <w:ilvl w:val="0"/>
                <w:numId w:val="4"/>
              </w:numPr>
              <w:spacing w:before="100" w:beforeAutospacing="1" w:after="100" w:afterAutospacing="1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социально-нравственные качества: бережливость, рачительность, смекалку, трудолюбие, желание учиться, умение планировать дела, осуждать жадность и расточительность.</w:t>
            </w:r>
          </w:p>
        </w:tc>
      </w:tr>
      <w:tr w:rsidR="003817B2" w:rsidRPr="003817B2" w:rsidTr="002A580A"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потребности?</w:t>
            </w:r>
          </w:p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Потребности семьи</w:t>
            </w:r>
          </w:p>
        </w:tc>
        <w:tc>
          <w:tcPr>
            <w:tcW w:w="19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«Заветные желания», беседа, загадки, чтение и анализ сказки, упражнение, игра </w:t>
            </w:r>
            <w:r w:rsidRPr="00381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бы я выиграл миллион…»</w:t>
            </w:r>
          </w:p>
        </w:tc>
        <w:tc>
          <w:tcPr>
            <w:tcW w:w="981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лото «Заветные желания», лото «Кому что нужно?»</w:t>
            </w:r>
          </w:p>
        </w:tc>
        <w:tc>
          <w:tcPr>
            <w:tcW w:w="163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3817B2" w:rsidRPr="003817B2" w:rsidTr="002A580A"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необходимо человеку?</w:t>
            </w:r>
          </w:p>
        </w:tc>
        <w:tc>
          <w:tcPr>
            <w:tcW w:w="19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«Кому что нужно?», демонстрация </w:t>
            </w:r>
            <w:proofErr w:type="gramStart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/ф «Уроки тётушки Совы», беседа, упражнение.</w:t>
            </w:r>
          </w:p>
        </w:tc>
        <w:tc>
          <w:tcPr>
            <w:tcW w:w="981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Компьютер, фрагмент </w:t>
            </w:r>
            <w:proofErr w:type="gramStart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/ф «Малыш и </w:t>
            </w:r>
            <w:proofErr w:type="spellStart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Карлсон</w:t>
            </w:r>
            <w:proofErr w:type="spellEnd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(1 серия), м/ф «Уроки тётушки Совы» (7 серия), картинки с изображением героев мультфильма, картинки с изображением предметов, лото «Кому что нужно?».</w:t>
            </w:r>
          </w:p>
        </w:tc>
        <w:tc>
          <w:tcPr>
            <w:tcW w:w="163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17B2" w:rsidRPr="003817B2" w:rsidRDefault="003817B2" w:rsidP="00381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17B2" w:rsidRPr="003817B2" w:rsidTr="003817B2">
        <w:trPr>
          <w:trHeight w:val="714"/>
        </w:trPr>
        <w:tc>
          <w:tcPr>
            <w:tcW w:w="14786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Модуль 2. «Труд»</w:t>
            </w:r>
          </w:p>
          <w:p w:rsidR="003817B2" w:rsidRPr="003817B2" w:rsidRDefault="003817B2" w:rsidP="003817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38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способствовать формированию первоначальных представлений о труде.</w:t>
            </w:r>
          </w:p>
          <w:p w:rsidR="003817B2" w:rsidRPr="003817B2" w:rsidRDefault="003817B2" w:rsidP="003817B2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Задачи</w:t>
            </w:r>
            <w:r w:rsidRPr="0038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3817B2" w:rsidRPr="003817B2" w:rsidRDefault="003817B2" w:rsidP="003817B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представления детей о труде взрослых;</w:t>
            </w:r>
          </w:p>
          <w:p w:rsidR="003817B2" w:rsidRPr="003817B2" w:rsidRDefault="003817B2" w:rsidP="003817B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многообразием профессий человека;</w:t>
            </w:r>
          </w:p>
          <w:p w:rsidR="003817B2" w:rsidRPr="003817B2" w:rsidRDefault="003817B2" w:rsidP="003817B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воспитанию уважения к труду, к результатам труда людей;</w:t>
            </w:r>
          </w:p>
          <w:p w:rsidR="003817B2" w:rsidRPr="003817B2" w:rsidRDefault="003817B2" w:rsidP="003817B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социально-нравственные качества: бережливость, рачительность, смекалку, трудолюбие, желание учиться, умение планировать дела, осуждать жадность и расточительность;</w:t>
            </w:r>
          </w:p>
          <w:p w:rsidR="003817B2" w:rsidRPr="003817B2" w:rsidRDefault="003817B2" w:rsidP="003817B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формировать коммуникативно-экономическую грамотность, развивать экономическое мышление.</w:t>
            </w:r>
          </w:p>
        </w:tc>
      </w:tr>
      <w:tr w:rsidR="003817B2" w:rsidRPr="003817B2" w:rsidTr="003817B2"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все взрослые работают?</w:t>
            </w:r>
          </w:p>
        </w:tc>
        <w:tc>
          <w:tcPr>
            <w:tcW w:w="19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соревнование, д/и, упражнение.</w:t>
            </w:r>
          </w:p>
        </w:tc>
        <w:tc>
          <w:tcPr>
            <w:tcW w:w="1072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Картинки-путаницы с изображением людей разных профессий, </w:t>
            </w:r>
            <w:proofErr w:type="spellStart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лэпбук</w:t>
            </w:r>
            <w:proofErr w:type="spellEnd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«Все профессии важны»,  фрагмент </w:t>
            </w:r>
            <w:proofErr w:type="gramStart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/ф «Уроки тётушки Совы» (6 серия), цветные карандаши.</w:t>
            </w:r>
          </w:p>
        </w:tc>
        <w:tc>
          <w:tcPr>
            <w:tcW w:w="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3817B2" w:rsidRPr="003817B2" w:rsidTr="003817B2"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страну профессий</w:t>
            </w:r>
          </w:p>
        </w:tc>
        <w:tc>
          <w:tcPr>
            <w:tcW w:w="19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- ролевая игра, беседа, отгадывание загадок, игровое упражнение.</w:t>
            </w:r>
          </w:p>
        </w:tc>
        <w:tc>
          <w:tcPr>
            <w:tcW w:w="1072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Компьютер, «Заводи мотор!»- песенка из </w:t>
            </w:r>
            <w:proofErr w:type="gramStart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/ф «Будни аэропорта», картинка-схема с изображением аэропорта, картинки-коллажи с изображением людей разных профессий, предметы для игрового упражнения, карточки с изображением предметов.</w:t>
            </w:r>
          </w:p>
        </w:tc>
        <w:tc>
          <w:tcPr>
            <w:tcW w:w="7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17B2" w:rsidRPr="003817B2" w:rsidRDefault="003817B2" w:rsidP="00381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17B2" w:rsidRPr="003817B2" w:rsidTr="003817B2">
        <w:tc>
          <w:tcPr>
            <w:tcW w:w="14786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Модуль 3. «Товар. Результаты труда человека»</w:t>
            </w:r>
          </w:p>
          <w:p w:rsidR="003817B2" w:rsidRPr="003817B2" w:rsidRDefault="003817B2" w:rsidP="003817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38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способствовать формированию первоначальных представлений о купле-продаже товаров.</w:t>
            </w:r>
          </w:p>
          <w:p w:rsidR="003817B2" w:rsidRPr="003817B2" w:rsidRDefault="003817B2" w:rsidP="003817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Задачи</w:t>
            </w:r>
            <w:r w:rsidRPr="0038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3817B2" w:rsidRPr="003817B2" w:rsidRDefault="003817B2" w:rsidP="003817B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понятиями «товар», «полезность товара», «стоимость», «цена», «покупка», «распродажа», «реклама»;</w:t>
            </w:r>
            <w:proofErr w:type="gramEnd"/>
          </w:p>
          <w:p w:rsidR="003817B2" w:rsidRPr="003817B2" w:rsidRDefault="003817B2" w:rsidP="003817B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определять разницу между обменом и покупкой-продажей товара;</w:t>
            </w:r>
          </w:p>
          <w:p w:rsidR="003817B2" w:rsidRPr="003817B2" w:rsidRDefault="003817B2" w:rsidP="003817B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роль торговли в удовлетворении потребностей людей;</w:t>
            </w:r>
          </w:p>
          <w:p w:rsidR="003817B2" w:rsidRPr="003817B2" w:rsidRDefault="003817B2" w:rsidP="003817B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объяснить, от чего зависит цена товара;</w:t>
            </w:r>
          </w:p>
          <w:p w:rsidR="003817B2" w:rsidRPr="003817B2" w:rsidRDefault="003817B2" w:rsidP="003817B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внимание, мыслительные операции, речь;</w:t>
            </w:r>
          </w:p>
          <w:p w:rsidR="003817B2" w:rsidRPr="003817B2" w:rsidRDefault="003817B2" w:rsidP="003817B2">
            <w:pPr>
              <w:numPr>
                <w:ilvl w:val="0"/>
                <w:numId w:val="6"/>
              </w:numPr>
              <w:spacing w:before="100" w:beforeAutospacing="1" w:after="100" w:afterAutospacing="1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понимание того, что в любой товар вложен труд человека, и к нему надо относиться бережно.</w:t>
            </w:r>
          </w:p>
        </w:tc>
      </w:tr>
      <w:tr w:rsidR="003817B2" w:rsidRPr="003817B2" w:rsidTr="003817B2"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«Кто что делает?»</w:t>
            </w:r>
          </w:p>
        </w:tc>
        <w:tc>
          <w:tcPr>
            <w:tcW w:w="19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игра, </w:t>
            </w:r>
            <w:proofErr w:type="spellStart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Лэпбук</w:t>
            </w:r>
            <w:proofErr w:type="spellEnd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«Все профессии важны», загадки, пословицы, поговорки.</w:t>
            </w:r>
          </w:p>
        </w:tc>
        <w:tc>
          <w:tcPr>
            <w:tcW w:w="995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inherit" w:eastAsia="Times New Roman" w:hAnsi="inherit" w:cs="Calibri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Картинки или предметы с названием профессий, </w:t>
            </w:r>
            <w:proofErr w:type="spellStart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лэпбук</w:t>
            </w:r>
            <w:proofErr w:type="spellEnd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 </w:t>
            </w: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</w:p>
        </w:tc>
        <w:tc>
          <w:tcPr>
            <w:tcW w:w="14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3817B2" w:rsidRPr="003817B2" w:rsidTr="003817B2"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товар?</w:t>
            </w:r>
          </w:p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и покупка товаров</w:t>
            </w:r>
          </w:p>
        </w:tc>
        <w:tc>
          <w:tcPr>
            <w:tcW w:w="19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 загадки, игра «Хочу и надо», физкультминутка «Колобок», логические задачи, поговорки о бережливости.</w:t>
            </w:r>
            <w:proofErr w:type="gramEnd"/>
          </w:p>
        </w:tc>
        <w:tc>
          <w:tcPr>
            <w:tcW w:w="995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 «Муха-Цокотуха» и  «Золотой ключик», карточки для игры «Хочу и надо» и  демонстрационный материал для игры «Бартер», презентация «В гостях у сказок», ноутбук/компьютер,  </w:t>
            </w:r>
            <w:proofErr w:type="spellStart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мультимедиапроектор</w:t>
            </w:r>
            <w:proofErr w:type="spellEnd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экран.</w:t>
            </w:r>
            <w:r w:rsidRPr="00381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End"/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17B2" w:rsidRPr="003817B2" w:rsidRDefault="003817B2" w:rsidP="00381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17B2" w:rsidRPr="003817B2" w:rsidTr="003817B2">
        <w:tc>
          <w:tcPr>
            <w:tcW w:w="14786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Модуль 4. «Деньги»</w:t>
            </w:r>
          </w:p>
          <w:p w:rsidR="003817B2" w:rsidRPr="003817B2" w:rsidRDefault="003817B2" w:rsidP="003817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3817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первоначальных представлений о деньгах как об универсальном средстве обмена, платежа и накопления.</w:t>
            </w: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81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Задачи</w:t>
            </w:r>
            <w:r w:rsidRPr="0038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3817B2" w:rsidRPr="003817B2" w:rsidRDefault="003817B2" w:rsidP="003817B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понятиями «деньги», «монета», «банкнота»;</w:t>
            </w:r>
          </w:p>
          <w:p w:rsidR="003817B2" w:rsidRPr="003817B2" w:rsidRDefault="003817B2" w:rsidP="003817B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детей о внешнем виде современных денег;</w:t>
            </w:r>
          </w:p>
          <w:p w:rsidR="003817B2" w:rsidRPr="003817B2" w:rsidRDefault="003817B2" w:rsidP="003817B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находить отличительные и сходные признаки между монетой и</w:t>
            </w:r>
            <w:r w:rsidRPr="0038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банкнотой, между банкнотами разного достоинства;</w:t>
            </w:r>
          </w:p>
          <w:p w:rsidR="003817B2" w:rsidRPr="003817B2" w:rsidRDefault="003817B2" w:rsidP="003817B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детям осознать роль денег в жизни людей;</w:t>
            </w:r>
          </w:p>
          <w:p w:rsidR="003817B2" w:rsidRPr="003817B2" w:rsidRDefault="003817B2" w:rsidP="003817B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осознанию детьми необходимости труда для получения денег;</w:t>
            </w:r>
          </w:p>
          <w:p w:rsidR="003817B2" w:rsidRPr="003817B2" w:rsidRDefault="003817B2" w:rsidP="003817B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умения детей пользоваться деньгами;</w:t>
            </w:r>
          </w:p>
          <w:p w:rsidR="003817B2" w:rsidRPr="003817B2" w:rsidRDefault="003817B2" w:rsidP="003817B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разумное отношение к расходованию денег;</w:t>
            </w:r>
          </w:p>
          <w:p w:rsidR="003817B2" w:rsidRPr="003817B2" w:rsidRDefault="003817B2" w:rsidP="003817B2">
            <w:pPr>
              <w:numPr>
                <w:ilvl w:val="0"/>
                <w:numId w:val="7"/>
              </w:numPr>
              <w:spacing w:before="100" w:beforeAutospacing="1" w:after="100" w:afterAutospacing="1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коммуникативно-экономическую грамотность, развивать экономическое мышление.</w:t>
            </w:r>
          </w:p>
        </w:tc>
      </w:tr>
      <w:tr w:rsidR="003817B2" w:rsidRPr="003817B2" w:rsidTr="003817B2"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Деньги. Монета. Банкнота.</w:t>
            </w:r>
          </w:p>
        </w:tc>
        <w:tc>
          <w:tcPr>
            <w:tcW w:w="19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 д/и, НОД, изобразительная деятельность.</w:t>
            </w:r>
          </w:p>
        </w:tc>
        <w:tc>
          <w:tcPr>
            <w:tcW w:w="995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Копилка с набором разных монет и банкнот, бумага и цветные карандаши.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3817B2" w:rsidRPr="003817B2" w:rsidTr="003817B2"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«Достоинство монет и купюр»</w:t>
            </w:r>
          </w:p>
        </w:tc>
        <w:tc>
          <w:tcPr>
            <w:tcW w:w="19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морфологической таблицей, сравнение монет разного и одинакового </w:t>
            </w: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достоинства, игра «Поезд монет и купюр», чтение стихотворения </w:t>
            </w:r>
            <w:proofErr w:type="spellStart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Ш.Галиева</w:t>
            </w:r>
            <w:proofErr w:type="spellEnd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«Три копейки на покупку»</w:t>
            </w:r>
          </w:p>
        </w:tc>
        <w:tc>
          <w:tcPr>
            <w:tcW w:w="995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ind w:firstLine="7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Набор монет на каждого ребенка для практических действий, «поезд монет и купюр», где дети смогут раскладывать монеты и купюру в увеличивающейся и уменьшающейся последовательности; Морфологическая таблица признаков монет и купюр.</w:t>
            </w:r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17B2" w:rsidRPr="003817B2" w:rsidRDefault="003817B2" w:rsidP="00381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17B2" w:rsidRPr="003817B2" w:rsidTr="003817B2"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в прошлое денег. Деньги, какие они бывают?»</w:t>
            </w:r>
          </w:p>
        </w:tc>
        <w:tc>
          <w:tcPr>
            <w:tcW w:w="19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«Хорошо - плохо», загадки, стихи, клад – шкатулка с деньгами, работа с таблицей «Какие бывают деньги», работа с плакатом с картинками, решение задач, изготовление денег в магазин.</w:t>
            </w:r>
            <w:proofErr w:type="gramEnd"/>
          </w:p>
        </w:tc>
        <w:tc>
          <w:tcPr>
            <w:tcW w:w="995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 разных предметов, которые играли роль денег; компьютер, фрагмент м/ф «Уроки тётушки Совы» (1 серия), образцы денежных купюр в шкатулке, морфологическая таблица, схема-карта, куклы: гном Эконом, Золушка</w:t>
            </w:r>
            <w:proofErr w:type="gramEnd"/>
          </w:p>
        </w:tc>
        <w:tc>
          <w:tcPr>
            <w:tcW w:w="14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17B2" w:rsidRPr="003817B2" w:rsidRDefault="003817B2" w:rsidP="00381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17B2" w:rsidRPr="003817B2" w:rsidTr="003817B2">
        <w:trPr>
          <w:trHeight w:val="308"/>
        </w:trPr>
        <w:tc>
          <w:tcPr>
            <w:tcW w:w="14786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Модуль 5. «Семейный бюджет»</w:t>
            </w:r>
          </w:p>
          <w:p w:rsidR="003817B2" w:rsidRPr="003817B2" w:rsidRDefault="003817B2" w:rsidP="003817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38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способствовать формированию первоначальных представлений о семейном бюджете и значимости финансовой грамотности в семейной экономике.</w:t>
            </w:r>
          </w:p>
          <w:p w:rsidR="003817B2" w:rsidRPr="003817B2" w:rsidRDefault="003817B2" w:rsidP="003817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Задачи</w:t>
            </w:r>
            <w:r w:rsidRPr="0038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3817B2" w:rsidRPr="003817B2" w:rsidRDefault="003817B2" w:rsidP="003817B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понятием «семейный бюджет», его структурой (формы доходов и расходов;</w:t>
            </w:r>
          </w:p>
          <w:p w:rsidR="003817B2" w:rsidRPr="003817B2" w:rsidRDefault="003817B2" w:rsidP="003817B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ориентироваться в семейном бюджете, рационально формулировать свои запросы как члена семьи;</w:t>
            </w:r>
          </w:p>
          <w:p w:rsidR="003817B2" w:rsidRPr="003817B2" w:rsidRDefault="003817B2" w:rsidP="003817B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первоначальное представление о различных способах сбережений и экономии бюджета семьи;</w:t>
            </w:r>
          </w:p>
          <w:p w:rsidR="003817B2" w:rsidRPr="003817B2" w:rsidRDefault="003817B2" w:rsidP="003817B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представление о расходах семьи, понимание основных потребностей семьи и способов их удовлетворения;</w:t>
            </w:r>
          </w:p>
          <w:p w:rsidR="003817B2" w:rsidRPr="003817B2" w:rsidRDefault="003817B2" w:rsidP="003817B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коммуникативно-экономическую грамотность, развивать экономическое мышление;</w:t>
            </w:r>
          </w:p>
          <w:p w:rsidR="003817B2" w:rsidRPr="003817B2" w:rsidRDefault="003817B2" w:rsidP="003817B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воспитывать социально-нравственные качества: бережливость, рачительность, смекалку, трудолюбие, желание учиться, умение планировать дела, осуждать жадность и расточительность.</w:t>
            </w:r>
          </w:p>
        </w:tc>
      </w:tr>
      <w:tr w:rsidR="003817B2" w:rsidRPr="003817B2" w:rsidTr="003817B2"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«Семейный бюджет»</w:t>
            </w:r>
          </w:p>
        </w:tc>
        <w:tc>
          <w:tcPr>
            <w:tcW w:w="32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моделирования, беседа, анализ игровой ситуации, чтение художественной литературы, проблемный диалог, решение арифметических задач, д/и «Дохо</w:t>
            </w:r>
            <w:proofErr w:type="gramStart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расход».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Фланелеграф, картинки с изображением членов семьи; картинки для модели: обязательные платежи, желательные расходы, длительные накопления, необязательные расходы; мяч, призовые фишки, тетрадь по финансовой грамотности.</w:t>
            </w:r>
          </w:p>
        </w:tc>
        <w:tc>
          <w:tcPr>
            <w:tcW w:w="2062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3817B2" w:rsidRPr="003817B2" w:rsidTr="003817B2"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приходят деньги в семью, азбука доходов</w:t>
            </w:r>
          </w:p>
        </w:tc>
        <w:tc>
          <w:tcPr>
            <w:tcW w:w="32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разминка, моделирование, проблемный диалог, решение арифметических задач, составление обобщающих рассказов, д/и «Семейный бюджет».</w:t>
            </w:r>
          </w:p>
        </w:tc>
        <w:tc>
          <w:tcPr>
            <w:tcW w:w="7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человека (ребенка), модель круга, набор карточек с изображением членов семьи.</w:t>
            </w:r>
          </w:p>
        </w:tc>
        <w:tc>
          <w:tcPr>
            <w:tcW w:w="2062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17B2" w:rsidRPr="003817B2" w:rsidRDefault="003817B2" w:rsidP="00381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17B2" w:rsidRPr="003817B2" w:rsidTr="003817B2">
        <w:tc>
          <w:tcPr>
            <w:tcW w:w="14786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Модуль 6. </w:t>
            </w:r>
            <w:r w:rsidRPr="0038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«Семейные доходы и расходы»</w:t>
            </w:r>
          </w:p>
          <w:p w:rsidR="003817B2" w:rsidRPr="003817B2" w:rsidRDefault="003817B2" w:rsidP="003817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38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 представление  детей  о  том,  как  складывается  семейный  бюджет;  познакомить с новым понятием  «расходы», какими они бывают (на товары длительного  пользования, на товары кратковременного пользования, на услуги);  воспитывать  в  детях  бережливость и умение экономно (разумно) тратить деньги.  </w:t>
            </w:r>
          </w:p>
          <w:p w:rsidR="003817B2" w:rsidRPr="003817B2" w:rsidRDefault="003817B2" w:rsidP="003817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Задачи</w:t>
            </w:r>
            <w:r w:rsidRPr="0038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3817B2" w:rsidRPr="003817B2" w:rsidRDefault="003817B2" w:rsidP="003817B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понятием «денежные сбережения»;</w:t>
            </w:r>
          </w:p>
          <w:p w:rsidR="003817B2" w:rsidRPr="003817B2" w:rsidRDefault="003817B2" w:rsidP="003817B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познакомить детей с понятием «семейный бюджет», его структурой (формы доходов и расходов);</w:t>
            </w:r>
          </w:p>
          <w:p w:rsidR="003817B2" w:rsidRPr="003817B2" w:rsidRDefault="003817B2" w:rsidP="003817B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понятия «доход», «расход»;</w:t>
            </w:r>
          </w:p>
          <w:p w:rsidR="003817B2" w:rsidRPr="003817B2" w:rsidRDefault="003817B2" w:rsidP="003817B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  сущность  понятий  семейный  бюджет  и  его  основные  источники  (заработная плата, стипендия, пенсия); расход (обязательный и необязательный).  </w:t>
            </w:r>
          </w:p>
          <w:p w:rsidR="003817B2" w:rsidRPr="003817B2" w:rsidRDefault="003817B2" w:rsidP="003817B2">
            <w:pPr>
              <w:numPr>
                <w:ilvl w:val="0"/>
                <w:numId w:val="9"/>
              </w:numPr>
              <w:spacing w:before="100" w:beforeAutospacing="1" w:after="100" w:afterAutospacing="1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бережное отношение к собственным доходам.</w:t>
            </w:r>
          </w:p>
        </w:tc>
      </w:tr>
      <w:tr w:rsidR="003817B2" w:rsidRPr="003817B2" w:rsidTr="003817B2"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«Семейный  бюджет и </w:t>
            </w: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семьи»  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Упражнения, проблемная ситуация, игр</w:t>
            </w:r>
            <w:proofErr w:type="gramStart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размышление, </w:t>
            </w: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игра- соревнование, кроссворд, чтение художественной литературы К.   Чуковский  «Муха-цокотуха»,  В. Даль «пословицы и поговорки»,  дидактическая  игра  «Какие бывают доходы».  </w:t>
            </w:r>
          </w:p>
        </w:tc>
        <w:tc>
          <w:tcPr>
            <w:tcW w:w="83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Атрибуты   к   сюжетно-ролевой   игре   «Супермаркет»,   карточки   с  изображением  членов  семьи;  карточки  с  изображением  предметов,  символизирующих  основные     и   неос</w:t>
            </w: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новные      расходы,     иллюстрации      с   изображением       различных     видов  деятельности (бабушка вяжет, мама стирает и т. д.), игрушка Незнайка,  </w:t>
            </w: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компьютерная презентация, компьютер, картинки к загадкам, картинки с изображением профессий, картинки с изображением предметов и орудий труда, фишки.</w:t>
            </w:r>
            <w:proofErr w:type="gramEnd"/>
          </w:p>
        </w:tc>
        <w:tc>
          <w:tcPr>
            <w:tcW w:w="2487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3817B2" w:rsidRPr="003817B2" w:rsidTr="003817B2"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«Азбука юного финансиста»</w:t>
            </w:r>
          </w:p>
        </w:tc>
        <w:tc>
          <w:tcPr>
            <w:tcW w:w="25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 «Три поросенка», беседа, изобразительная деятельность, решение проблемных ситуаций.</w:t>
            </w:r>
          </w:p>
        </w:tc>
        <w:tc>
          <w:tcPr>
            <w:tcW w:w="83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 изображением героев сказки, бумага, цветные карандаши.</w:t>
            </w:r>
          </w:p>
        </w:tc>
        <w:tc>
          <w:tcPr>
            <w:tcW w:w="2487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17B2" w:rsidRPr="003817B2" w:rsidRDefault="003817B2" w:rsidP="00381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17B2" w:rsidRPr="003817B2" w:rsidTr="003817B2">
        <w:tc>
          <w:tcPr>
            <w:tcW w:w="14786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Модуль 7. </w:t>
            </w:r>
            <w:r w:rsidRPr="00381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38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Юные финансисты»    </w:t>
            </w:r>
          </w:p>
          <w:p w:rsidR="003817B2" w:rsidRPr="003817B2" w:rsidRDefault="003817B2" w:rsidP="003817B2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      </w:r>
          </w:p>
          <w:p w:rsidR="003817B2" w:rsidRPr="003817B2" w:rsidRDefault="003817B2" w:rsidP="003817B2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3817B2" w:rsidRPr="003817B2" w:rsidRDefault="003817B2" w:rsidP="003817B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  знания детей о возникновении  денег, о том,  что служило деньгами для древних людей;</w:t>
            </w:r>
          </w:p>
          <w:p w:rsidR="003817B2" w:rsidRPr="003817B2" w:rsidRDefault="003817B2" w:rsidP="003817B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 </w:t>
            </w:r>
            <w:r w:rsidRPr="003817B2">
              <w:rPr>
                <w:rFonts w:ascii="Times New Roman" w:eastAsia="Times New Roman" w:hAnsi="Times New Roman" w:cs="Times New Roman"/>
                <w:color w:val="2D2A2A"/>
                <w:sz w:val="24"/>
                <w:szCs w:val="24"/>
                <w:shd w:val="clear" w:color="auto" w:fill="FFFFFF"/>
                <w:lang w:eastAsia="ru-RU"/>
              </w:rPr>
              <w:t> память, внимание, речь, стимулировать активность детей</w:t>
            </w: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3817B2" w:rsidRPr="003817B2" w:rsidRDefault="003817B2" w:rsidP="003817B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представления о сущности таких нравственных категорий, как экономность, бережливость и честность.</w:t>
            </w:r>
          </w:p>
        </w:tc>
      </w:tr>
      <w:tr w:rsidR="003817B2" w:rsidRPr="003817B2" w:rsidTr="003817B2"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сказочную страну Финанс</w:t>
            </w: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ов» </w:t>
            </w:r>
          </w:p>
        </w:tc>
        <w:tc>
          <w:tcPr>
            <w:tcW w:w="32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Дидактическая игра «Супермаркет», рассказ - визуализация, отгадывание загадок, изобразительная деятельность.</w:t>
            </w: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 бумажные, металлические, компьютер, презентация, материалы для детского творчества: бумага для рисования, фломастеры, деньги бумажные и металлические (можно копии), презентация «Деньги прошлого, настоящего и будущего».</w:t>
            </w:r>
            <w:proofErr w:type="gramEnd"/>
          </w:p>
        </w:tc>
        <w:tc>
          <w:tcPr>
            <w:tcW w:w="220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3817B2" w:rsidRPr="003817B2" w:rsidTr="003817B2"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hd w:val="clear" w:color="auto" w:fill="FFFFFF"/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«</w:t>
            </w:r>
            <w:r w:rsidRPr="003817B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Юные финансисты</w:t>
            </w:r>
            <w:r w:rsidRPr="003817B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 </w:t>
            </w:r>
            <w:r w:rsidRPr="003817B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</w:t>
            </w:r>
            <w:proofErr w:type="spellStart"/>
            <w:r w:rsidRPr="003817B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Брейн</w:t>
            </w:r>
            <w:proofErr w:type="spellEnd"/>
            <w:r w:rsidRPr="003817B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-ринг», команда «</w:t>
            </w:r>
            <w:proofErr w:type="spellStart"/>
            <w:r w:rsidRPr="003817B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Знайки</w:t>
            </w:r>
            <w:proofErr w:type="spellEnd"/>
            <w:r w:rsidRPr="003817B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  и  команда  «Почемучки», загадки, дыхательная гимнастика, игра «Хочу и надо», физкультурная минутка, вопросы к детям.</w:t>
            </w:r>
            <w:proofErr w:type="gramEnd"/>
            <w:r w:rsidRPr="003817B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Формирование правил обращения с деньгами.</w:t>
            </w: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Монеты, </w:t>
            </w:r>
            <w:r w:rsidRPr="003817B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красные, зеленые смайлики, схема потребностей, кошелек,</w:t>
            </w:r>
          </w:p>
        </w:tc>
        <w:tc>
          <w:tcPr>
            <w:tcW w:w="2204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17B2" w:rsidRPr="003817B2" w:rsidRDefault="003817B2" w:rsidP="00381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17B2" w:rsidRPr="003817B2" w:rsidTr="003817B2">
        <w:tc>
          <w:tcPr>
            <w:tcW w:w="14786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Модуль 8. </w:t>
            </w:r>
            <w:r w:rsidRPr="0038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«Магазины бывают разные»</w:t>
            </w:r>
          </w:p>
          <w:p w:rsidR="003817B2" w:rsidRPr="003817B2" w:rsidRDefault="003817B2" w:rsidP="00381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38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3817B2" w:rsidRPr="003817B2" w:rsidRDefault="003817B2" w:rsidP="003817B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      </w:r>
          </w:p>
          <w:p w:rsidR="003817B2" w:rsidRPr="003817B2" w:rsidRDefault="003817B2" w:rsidP="003817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Задачи</w:t>
            </w:r>
            <w:r w:rsidRPr="0038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3817B2" w:rsidRPr="003817B2" w:rsidRDefault="003817B2" w:rsidP="003817B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ввести в активный словарь понятия: «продовольственный магазин», «промтоварный магазин», «детский мир»;</w:t>
            </w:r>
          </w:p>
          <w:p w:rsidR="003817B2" w:rsidRPr="003817B2" w:rsidRDefault="003817B2" w:rsidP="003817B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 с профессиями продавца, кассира;</w:t>
            </w:r>
          </w:p>
          <w:p w:rsidR="003817B2" w:rsidRPr="003817B2" w:rsidRDefault="003817B2" w:rsidP="003817B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распределять предметы для продажи по разным видам магазинов;</w:t>
            </w:r>
          </w:p>
          <w:p w:rsidR="003817B2" w:rsidRPr="003817B2" w:rsidRDefault="003817B2" w:rsidP="003817B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формировать элементарные понятия: деньги, цена, продажа, покупка;</w:t>
            </w:r>
          </w:p>
          <w:p w:rsidR="003817B2" w:rsidRPr="003817B2" w:rsidRDefault="003817B2" w:rsidP="003817B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широко и творчески использовать в игре полученные знания о финансовых понятиях;</w:t>
            </w:r>
          </w:p>
          <w:p w:rsidR="003817B2" w:rsidRPr="003817B2" w:rsidRDefault="003817B2" w:rsidP="003817B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 у детей понятия «хочу», «надо»;</w:t>
            </w:r>
          </w:p>
          <w:p w:rsidR="003817B2" w:rsidRPr="003817B2" w:rsidRDefault="003817B2" w:rsidP="003817B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способность совместно развертывать игру, согласовывая собственный игровой замысел с замыслами сверстников;</w:t>
            </w:r>
          </w:p>
          <w:p w:rsidR="003817B2" w:rsidRPr="003817B2" w:rsidRDefault="003817B2" w:rsidP="003817B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нравственные чувства по отношению к родителям, желание порадовать их своим трудом;</w:t>
            </w:r>
          </w:p>
          <w:p w:rsidR="003817B2" w:rsidRPr="003817B2" w:rsidRDefault="003817B2" w:rsidP="003817B2">
            <w:pPr>
              <w:numPr>
                <w:ilvl w:val="0"/>
                <w:numId w:val="11"/>
              </w:numPr>
              <w:spacing w:before="100" w:beforeAutospacing="1" w:after="100" w:afterAutospacing="1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культуру речевого общения.</w:t>
            </w:r>
          </w:p>
        </w:tc>
      </w:tr>
      <w:tr w:rsidR="003817B2" w:rsidRPr="003817B2" w:rsidTr="003817B2"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Магазины бывают разные. Как правильно выбирать товары в магазине?</w:t>
            </w:r>
          </w:p>
        </w:tc>
        <w:tc>
          <w:tcPr>
            <w:tcW w:w="28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- ролевая игра, рассказ,</w:t>
            </w:r>
          </w:p>
          <w:p w:rsidR="003817B2" w:rsidRPr="003817B2" w:rsidRDefault="003817B2" w:rsidP="00381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игра, подвижная игра.</w:t>
            </w:r>
          </w:p>
          <w:p w:rsidR="003817B2" w:rsidRPr="003817B2" w:rsidRDefault="003817B2" w:rsidP="003817B2">
            <w:pPr>
              <w:shd w:val="clear" w:color="auto" w:fill="FFFFFF"/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Экскурсия.</w:t>
            </w:r>
          </w:p>
        </w:tc>
        <w:tc>
          <w:tcPr>
            <w:tcW w:w="73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с изображением различных товаров; опорные таблички с изображением и названием видов магазинов, мяч, магнитная доска с магнитами. Компьютер, плакат с изображением двух коров, муляжи или карточки с изображением товаров первой необходимости, ценники ко всем товаров, муляж денег, два одинаковых набора для двух команд, два мешочка, изображающие кошельки; плакат с изображением пар товаров</w:t>
            </w:r>
          </w:p>
        </w:tc>
        <w:tc>
          <w:tcPr>
            <w:tcW w:w="163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3817B2" w:rsidRPr="003817B2" w:rsidTr="003817B2">
        <w:trPr>
          <w:trHeight w:val="1436"/>
        </w:trPr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 страницам сказки «Цветик-</w:t>
            </w:r>
            <w:proofErr w:type="spellStart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- ролевая игра с подвижными элементами.</w:t>
            </w:r>
          </w:p>
          <w:p w:rsidR="003817B2" w:rsidRPr="003817B2" w:rsidRDefault="003817B2" w:rsidP="003817B2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Игра «Уточним цвет лепестков». Чтение сказки.</w:t>
            </w:r>
          </w:p>
        </w:tc>
        <w:tc>
          <w:tcPr>
            <w:tcW w:w="73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Склеенный из цветного картона цветок с семью лепестками, сказка «Цветик-</w:t>
            </w:r>
            <w:proofErr w:type="spellStart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презентация «По </w:t>
            </w:r>
            <w:proofErr w:type="spellStart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страницем</w:t>
            </w:r>
            <w:proofErr w:type="spellEnd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сказки  «Цветик-</w:t>
            </w:r>
            <w:proofErr w:type="spellStart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ноутбук/ компьютер, </w:t>
            </w:r>
            <w:proofErr w:type="spellStart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мультимедиапроектор</w:t>
            </w:r>
            <w:proofErr w:type="spellEnd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экран. Комнатные растения, семена, луковицы.</w:t>
            </w:r>
          </w:p>
        </w:tc>
        <w:tc>
          <w:tcPr>
            <w:tcW w:w="163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17B2" w:rsidRPr="003817B2" w:rsidRDefault="003817B2" w:rsidP="00381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17B2" w:rsidRPr="003817B2" w:rsidTr="003817B2"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hd w:val="clear" w:color="auto" w:fill="FFFFFF"/>
              <w:spacing w:after="0" w:line="0" w:lineRule="atLeast"/>
              <w:ind w:firstLine="3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«Магазин «Детский мир»</w:t>
            </w:r>
          </w:p>
        </w:tc>
        <w:tc>
          <w:tcPr>
            <w:tcW w:w="28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занятие Подвижная игра, беседа - рассуждение, загадки, стихи, игра «Найди себе пару»</w:t>
            </w:r>
          </w:p>
        </w:tc>
        <w:tc>
          <w:tcPr>
            <w:tcW w:w="737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hd w:val="clear" w:color="auto" w:fill="FFFFFF"/>
              <w:spacing w:after="0" w:line="0" w:lineRule="atLeast"/>
              <w:ind w:firstLine="3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Касса, товары, «деньги», чеки, ценники, детские игрушки, флажки для игры «Найди себе пару», презентация «Магазин «Детский мир», ноутбук/ компьютер, </w:t>
            </w:r>
            <w:proofErr w:type="spellStart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мультимедиапроектор</w:t>
            </w:r>
            <w:proofErr w:type="spellEnd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экран, аудиозапись МП3 песенка «Весёлые путешественники».</w:t>
            </w:r>
            <w:proofErr w:type="gramEnd"/>
          </w:p>
        </w:tc>
        <w:tc>
          <w:tcPr>
            <w:tcW w:w="1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817B2" w:rsidRPr="003817B2" w:rsidTr="003817B2">
        <w:tc>
          <w:tcPr>
            <w:tcW w:w="14786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Модуль 9. </w:t>
            </w:r>
            <w:r w:rsidRPr="0038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Страна «</w:t>
            </w:r>
            <w:proofErr w:type="spellStart"/>
            <w:r w:rsidRPr="0038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Зкономград</w:t>
            </w:r>
            <w:proofErr w:type="spellEnd"/>
            <w:r w:rsidRPr="0038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3817B2" w:rsidRPr="003817B2" w:rsidRDefault="003817B2" w:rsidP="003817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r w:rsidRPr="00381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содействие  финансовому  просвещению  и  воспитанию  детей  дошкольного  возраста, создание необходимой мотивации для повышения их финансовой грамотности;  </w:t>
            </w:r>
          </w:p>
          <w:p w:rsidR="003817B2" w:rsidRPr="003817B2" w:rsidRDefault="003817B2" w:rsidP="003817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Задачи:    </w:t>
            </w:r>
          </w:p>
          <w:p w:rsidR="003817B2" w:rsidRPr="003817B2" w:rsidRDefault="003817B2" w:rsidP="003817B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творчески использовать в игре знания о финансовых понятиях;</w:t>
            </w:r>
          </w:p>
          <w:p w:rsidR="003817B2" w:rsidRPr="003817B2" w:rsidRDefault="003817B2" w:rsidP="003817B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сведения о том, что такое услуги и товары, показать, что они встречаются  не только в реальной жизни, но и в сказках.</w:t>
            </w:r>
          </w:p>
          <w:p w:rsidR="003817B2" w:rsidRPr="003817B2" w:rsidRDefault="003817B2" w:rsidP="003817B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 умение подмечать в сказках простейшие экономические явления;  </w:t>
            </w:r>
          </w:p>
          <w:p w:rsidR="003817B2" w:rsidRPr="003817B2" w:rsidRDefault="003817B2" w:rsidP="003817B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слова и действия, относящиеся к экономике, давать нравственную оценку   поступкам героев;  </w:t>
            </w:r>
          </w:p>
          <w:p w:rsidR="003817B2" w:rsidRPr="003817B2" w:rsidRDefault="003817B2" w:rsidP="003817B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способность развернуть игру, согласовывая собственный игровой замысел  с замыслами сверстников;  </w:t>
            </w:r>
          </w:p>
          <w:p w:rsidR="003817B2" w:rsidRPr="003817B2" w:rsidRDefault="003817B2" w:rsidP="003817B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речь, внимание, мыслительные операции, воспитывать любознательность в  процессе познавательно-игровой деятельности;    </w:t>
            </w:r>
          </w:p>
          <w:p w:rsidR="003817B2" w:rsidRPr="003817B2" w:rsidRDefault="003817B2" w:rsidP="003817B2">
            <w:pPr>
              <w:numPr>
                <w:ilvl w:val="0"/>
                <w:numId w:val="12"/>
              </w:numPr>
              <w:spacing w:before="100" w:beforeAutospacing="1" w:after="100" w:afterAutospacing="1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разумного подхода к своим желаниям, сопоставление их с возможностями  бюджета семьи. Воспитывать уважение к любой работе.  </w:t>
            </w:r>
          </w:p>
        </w:tc>
      </w:tr>
      <w:tr w:rsidR="003817B2" w:rsidRPr="003817B2" w:rsidTr="003817B2"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в сказочную страну Экономию»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Путешествие, беседа, загадки, поговорки о бережливости, игра «Услуги и товары», динамическая пауза.</w:t>
            </w:r>
            <w:r w:rsidRPr="0038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86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 Бабы-Яги, диски с аудиозаписями песен и музыки, ширма, таблицы  Товары  и  Услуги.</w:t>
            </w:r>
            <w:r w:rsidRPr="00381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3817B2" w:rsidRPr="003817B2" w:rsidTr="003817B2"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ind w:hanging="72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«Веселая ярмарка»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игра.</w:t>
            </w:r>
          </w:p>
        </w:tc>
        <w:tc>
          <w:tcPr>
            <w:tcW w:w="86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Диски с аудиозаписями песен и музыки к танцам; русские народные костюмы (коробейников, скоморохов и пр.); музыкальные инструменты (трещотки, ложки деревянные, колокольчики, бубны, погремушки); костюмы кота Белобока, медведя, Мухи-Цокотухи; столы;  скатерти; глиняные горшки;</w:t>
            </w:r>
            <w:proofErr w:type="gramEnd"/>
          </w:p>
          <w:p w:rsidR="003817B2" w:rsidRPr="003817B2" w:rsidRDefault="003817B2" w:rsidP="003817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корзины; товары для продажи на ярмарке (для ролевой игры).</w:t>
            </w:r>
          </w:p>
        </w:tc>
        <w:tc>
          <w:tcPr>
            <w:tcW w:w="192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17B2" w:rsidRPr="003817B2" w:rsidRDefault="003817B2" w:rsidP="003817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817B2" w:rsidRPr="003817B2" w:rsidTr="003817B2"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в страну «</w:t>
            </w:r>
            <w:proofErr w:type="spellStart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Экономград</w:t>
            </w:r>
            <w:proofErr w:type="spellEnd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 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путешествие, игровые задания, физкультминутка, поговорки, пластический этюд.</w:t>
            </w:r>
          </w:p>
        </w:tc>
        <w:tc>
          <w:tcPr>
            <w:tcW w:w="86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Деньги (бумажные и металлические), касса, кошельки, чеки, атрибуты  для игр «Стройка», «Магазин», ширма-</w:t>
            </w:r>
            <w:proofErr w:type="spellStart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трансформер</w:t>
            </w:r>
            <w:proofErr w:type="spellEnd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ноутбук, мульти-</w:t>
            </w:r>
            <w:proofErr w:type="spellStart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медиапроектор</w:t>
            </w:r>
            <w:proofErr w:type="spellEnd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экран.  </w:t>
            </w:r>
            <w:proofErr w:type="gramEnd"/>
          </w:p>
        </w:tc>
        <w:tc>
          <w:tcPr>
            <w:tcW w:w="19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3817B2" w:rsidRPr="003817B2" w:rsidTr="003817B2">
        <w:tc>
          <w:tcPr>
            <w:tcW w:w="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на конец учебного года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6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3817B2" w:rsidRPr="003817B2" w:rsidRDefault="003817B2" w:rsidP="003817B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3817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11</w:t>
      </w:r>
    </w:p>
    <w:p w:rsidR="003817B2" w:rsidRPr="003817B2" w:rsidRDefault="003817B2" w:rsidP="003817B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817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tbl>
      <w:tblPr>
        <w:tblW w:w="14884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0064"/>
        <w:gridCol w:w="3118"/>
      </w:tblGrid>
      <w:tr w:rsidR="003817B2" w:rsidRPr="003817B2" w:rsidTr="003817B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3817B2" w:rsidRPr="003817B2" w:rsidTr="003817B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на родительском собрании: «Уроки финансовой грамотности в семье»  Анкета для родителей.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</w:tr>
      <w:tr w:rsidR="003817B2" w:rsidRPr="003817B2" w:rsidTr="003817B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и рекомендации для родителей.</w:t>
            </w:r>
          </w:p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«Зачем нужна ребенку финансовая грамотность?»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3817B2" w:rsidRPr="003817B2" w:rsidTr="003817B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240" w:lineRule="auto"/>
              <w:ind w:left="-568" w:right="-58"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для родителей</w:t>
            </w:r>
          </w:p>
          <w:p w:rsidR="003817B2" w:rsidRPr="003817B2" w:rsidRDefault="003817B2" w:rsidP="003817B2">
            <w:pPr>
              <w:spacing w:after="0" w:line="0" w:lineRule="atLeast"/>
              <w:ind w:right="-58"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«Правила, которых нужно придерживаться, чтобы ребенок научился контролировать свои финансы»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3817B2" w:rsidRPr="003817B2" w:rsidTr="003817B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ind w:firstLine="7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на родительском собрании: «Финансовая грамотность. Влияние дидактических игр на экономическое развитие дошкольников».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</w:t>
            </w:r>
          </w:p>
        </w:tc>
      </w:tr>
      <w:tr w:rsidR="003817B2" w:rsidRPr="003817B2" w:rsidTr="003817B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родителям «Формируем у детей разумные потребности».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3817B2" w:rsidRPr="003817B2" w:rsidTr="003817B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ind w:firstLine="42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 Правила карманных денег»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3817B2" w:rsidRPr="003817B2" w:rsidTr="003817B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открытого мероприятия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3817B2" w:rsidRPr="003817B2" w:rsidTr="003817B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 «Советы финансового воспитания»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3817B2" w:rsidRPr="003817B2" w:rsidTr="003817B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на родительском собрании по обучению дошкольнико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финансовой грамотности за 2022-2023</w:t>
            </w: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7B2" w:rsidRPr="003817B2" w:rsidRDefault="003817B2" w:rsidP="003817B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8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96592D" w:rsidRDefault="0096592D"/>
    <w:sectPr w:rsidR="0096592D" w:rsidSect="003817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3863"/>
    <w:multiLevelType w:val="multilevel"/>
    <w:tmpl w:val="BBC2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C5AE2"/>
    <w:multiLevelType w:val="multilevel"/>
    <w:tmpl w:val="B2EA4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073C1"/>
    <w:multiLevelType w:val="multilevel"/>
    <w:tmpl w:val="F3EC6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E2BBF"/>
    <w:multiLevelType w:val="multilevel"/>
    <w:tmpl w:val="F490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523514"/>
    <w:multiLevelType w:val="multilevel"/>
    <w:tmpl w:val="2032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A10917"/>
    <w:multiLevelType w:val="multilevel"/>
    <w:tmpl w:val="EA20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5C6B90"/>
    <w:multiLevelType w:val="multilevel"/>
    <w:tmpl w:val="64BA9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FF14C6"/>
    <w:multiLevelType w:val="multilevel"/>
    <w:tmpl w:val="65DAE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4E3114"/>
    <w:multiLevelType w:val="multilevel"/>
    <w:tmpl w:val="06CA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C8792D"/>
    <w:multiLevelType w:val="multilevel"/>
    <w:tmpl w:val="E6004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685CC8"/>
    <w:multiLevelType w:val="multilevel"/>
    <w:tmpl w:val="7FFA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56789E"/>
    <w:multiLevelType w:val="multilevel"/>
    <w:tmpl w:val="1C48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11"/>
  </w:num>
  <w:num w:numId="9">
    <w:abstractNumId w:val="7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532"/>
    <w:rsid w:val="001B5E9C"/>
    <w:rsid w:val="002A580A"/>
    <w:rsid w:val="003817B2"/>
    <w:rsid w:val="00620532"/>
    <w:rsid w:val="0096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2770</Words>
  <Characters>15794</Characters>
  <Application>Microsoft Office Word</Application>
  <DocSecurity>0</DocSecurity>
  <Lines>131</Lines>
  <Paragraphs>37</Paragraphs>
  <ScaleCrop>false</ScaleCrop>
  <Company/>
  <LinksUpToDate>false</LinksUpToDate>
  <CharactersWithSpaces>18527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4</cp:revision>
  <dcterms:created xsi:type="dcterms:W3CDTF">2022-12-10T00:31:00Z</dcterms:created>
  <dcterms:modified xsi:type="dcterms:W3CDTF">2022-12-10T00:40:00Z</dcterms:modified>
</cp:coreProperties>
</file>