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88" w:rsidRDefault="00E55E88" w:rsidP="0026015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55E88" w:rsidRDefault="00E55E88" w:rsidP="0026015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Муниципальное казённое дошкольное образовательное учреждение детский сад «Ягодка»  с.Средние Пахачи, Олюторский район, Камчатский край.</w:t>
      </w:r>
    </w:p>
    <w:p w:rsidR="00E55E88" w:rsidRDefault="00E55E88" w:rsidP="0026015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60154" w:rsidRPr="005C6A7E" w:rsidRDefault="00260154" w:rsidP="0026015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C6A7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Перспективный план работы по формированию основ здорового образа жизни в </w:t>
      </w:r>
      <w:r w:rsidR="00E55E8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смешанной дошкольной </w:t>
      </w:r>
      <w:bookmarkStart w:id="0" w:name="_GoBack"/>
      <w:bookmarkEnd w:id="0"/>
      <w:r w:rsidRPr="005C6A7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группе</w:t>
      </w:r>
    </w:p>
    <w:p w:rsidR="00260154" w:rsidRPr="00485E37" w:rsidRDefault="00260154" w:rsidP="0026015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85E3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7230"/>
        <w:gridCol w:w="4307"/>
      </w:tblGrid>
      <w:tr w:rsidR="00944A0F" w:rsidTr="00B26079">
        <w:trPr>
          <w:trHeight w:val="574"/>
        </w:trPr>
        <w:tc>
          <w:tcPr>
            <w:tcW w:w="1526" w:type="dxa"/>
          </w:tcPr>
          <w:p w:rsidR="00944A0F" w:rsidRPr="00260154" w:rsidRDefault="00944A0F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  <w:r w:rsidR="00BE0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\ </w:t>
            </w:r>
            <w:r w:rsidR="00BE0863" w:rsidRPr="0026015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944A0F" w:rsidRPr="00260154" w:rsidRDefault="00BE0863" w:rsidP="00B260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260154">
              <w:rPr>
                <w:rFonts w:ascii="Times New Roman" w:hAnsi="Times New Roman" w:cs="Times New Roman"/>
                <w:b/>
                <w:sz w:val="28"/>
                <w:szCs w:val="28"/>
              </w:rPr>
              <w:t>ормы работы</w:t>
            </w:r>
            <w:r w:rsidR="00B26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детьми</w:t>
            </w:r>
          </w:p>
        </w:tc>
        <w:tc>
          <w:tcPr>
            <w:tcW w:w="7230" w:type="dxa"/>
          </w:tcPr>
          <w:p w:rsidR="00944A0F" w:rsidRPr="00260154" w:rsidRDefault="00BE0863" w:rsidP="00BE086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944A0F" w:rsidRPr="00260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4307" w:type="dxa"/>
          </w:tcPr>
          <w:p w:rsidR="00944A0F" w:rsidRPr="00260154" w:rsidRDefault="00944A0F" w:rsidP="009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</w:t>
            </w:r>
            <w:r w:rsidR="00B2607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60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одителями </w:t>
            </w:r>
          </w:p>
        </w:tc>
      </w:tr>
      <w:tr w:rsidR="009F5A94" w:rsidTr="00B26079">
        <w:tc>
          <w:tcPr>
            <w:tcW w:w="1526" w:type="dxa"/>
          </w:tcPr>
          <w:p w:rsidR="00BE0863" w:rsidRPr="007B3213" w:rsidRDefault="009F5A94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  <w:p w:rsidR="00BE0863" w:rsidRPr="007B3213" w:rsidRDefault="00BE086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A94" w:rsidRPr="007B3213" w:rsidRDefault="00BE086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«Моё здоровье»</w:t>
            </w:r>
          </w:p>
        </w:tc>
        <w:tc>
          <w:tcPr>
            <w:tcW w:w="2551" w:type="dxa"/>
          </w:tcPr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1.Беседа «Что такое здоровье»</w:t>
            </w:r>
          </w:p>
          <w:p w:rsidR="00BE0863" w:rsidRPr="009F5A94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такое хорошо и что такое плохо».</w:t>
            </w:r>
          </w:p>
          <w:p w:rsidR="00BE0863" w:rsidRPr="009F5A94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ролевая</w:t>
            </w:r>
            <w:proofErr w:type="gram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 игра «Вызов врача на дом».</w:t>
            </w: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863" w:rsidRPr="009F5A94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863" w:rsidRPr="009F5A94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. Чтение худ</w:t>
            </w:r>
            <w:proofErr w:type="gramStart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итературы: </w:t>
            </w:r>
            <w:proofErr w:type="spellStart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«Айболит».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Программное содержание: формировать первичные представления детей о здоровье, своем организме. Воспитывать желание заботиться и беречь своё здоровье.</w:t>
            </w: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познакомить детей с правилами личной гигиены и правильным, бережным отношением к своему здоровью; развивать у детей речь, внимание, память.</w:t>
            </w: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863" w:rsidRDefault="00BE0863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содержание: продолжать знакомить детей с профессией врача и манипуляциями, </w:t>
            </w:r>
            <w:proofErr w:type="gramStart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производимые</w:t>
            </w:r>
            <w:proofErr w:type="gram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медицинскими работниками. Учить объединяться для игры в небольшие группы (2-3 человека). Развивать умение взаимодействовать и ладить друг с другом в совместной игре.</w:t>
            </w: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формирование первичных представлений о профессии врача.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9F5A94" w:rsidRP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 «Малыши – крепыши».</w:t>
            </w:r>
          </w:p>
          <w:p w:rsidR="009F5A94" w:rsidRP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на тему «Как берегут здоровье в вашей семье».</w:t>
            </w:r>
          </w:p>
          <w:p w:rsidR="009F5A94" w:rsidRP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Цель: получение и анализ информации об отношении родителей к вопросам здорового образа жизни детей.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Планирование работы, исходя из полученной информации по данной теме на новый учебный год.</w:t>
            </w:r>
          </w:p>
        </w:tc>
      </w:tr>
      <w:tr w:rsidR="009F5A94" w:rsidTr="00B26079">
        <w:tc>
          <w:tcPr>
            <w:tcW w:w="1526" w:type="dxa"/>
          </w:tcPr>
          <w:p w:rsidR="00B33580" w:rsidRPr="007B3213" w:rsidRDefault="009F5A94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Октябрь</w:t>
            </w:r>
          </w:p>
          <w:p w:rsidR="007B3213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213" w:rsidRPr="007B3213" w:rsidRDefault="00B33580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«Вита</w:t>
            </w:r>
          </w:p>
          <w:p w:rsidR="009F5A94" w:rsidRPr="007B3213" w:rsidRDefault="00B33580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мины с грядки»</w:t>
            </w:r>
          </w:p>
        </w:tc>
        <w:tc>
          <w:tcPr>
            <w:tcW w:w="2551" w:type="dxa"/>
          </w:tcPr>
          <w:p w:rsidR="00B33580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Игра-занятие </w:t>
            </w:r>
            <w:proofErr w:type="gramStart"/>
            <w:r w:rsidR="007B3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Овощи - полезная еда»</w:t>
            </w:r>
          </w:p>
          <w:p w:rsidR="00B33580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580" w:rsidRPr="009F5A94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580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«Угадай на вкус».</w:t>
            </w:r>
          </w:p>
          <w:p w:rsidR="00B33580" w:rsidRPr="009F5A94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580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ролевая</w:t>
            </w:r>
            <w:proofErr w:type="gramEnd"/>
            <w:r w:rsidRPr="009F5A94">
              <w:rPr>
                <w:rFonts w:ascii="Times New Roman" w:hAnsi="Times New Roman" w:cs="Times New Roman"/>
                <w:sz w:val="28"/>
                <w:szCs w:val="28"/>
              </w:rPr>
              <w:t xml:space="preserve"> игра «Овощной отдел супермаркета».</w:t>
            </w:r>
          </w:p>
          <w:p w:rsidR="00B33580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580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580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580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580" w:rsidRPr="009F5A94" w:rsidRDefault="00B33580" w:rsidP="00B335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580" w:rsidRPr="008179E5" w:rsidRDefault="00B33580" w:rsidP="00B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8179E5">
              <w:rPr>
                <w:rFonts w:ascii="Times New Roman" w:hAnsi="Times New Roman" w:cs="Times New Roman"/>
                <w:sz w:val="28"/>
                <w:szCs w:val="28"/>
              </w:rPr>
              <w:t>«Овощи, фрукты»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формировать представления у детей о полезных продуктах, рассказать о пользе овощей для здоровья человека, о пользе витаминов. Вызвать у детей желание употреблять в пищу как можно больше овощей.</w:t>
            </w: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уточнить названия фруктов, овощей, формировать умения определять их на вкус, называть и описывать.</w:t>
            </w: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продолжать знакомить детей с профессией продавца, кассира супермаркета и производимыми ими действиями, при осуществлении продажи. Развивать умение взаимодействовать и ладить друг с другом в совместной игре. Закрепление название овощей и фруктов, воспитывать культуру поведения в общественных местах</w:t>
            </w:r>
          </w:p>
          <w:p w:rsidR="009F5A9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94" w:rsidRDefault="008179E5" w:rsidP="008179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79E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содержание: закреплять знания и представления детей об овощах и фруктах, </w:t>
            </w:r>
            <w:proofErr w:type="gramStart"/>
            <w:r w:rsidRPr="008179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179E5">
              <w:rPr>
                <w:rFonts w:ascii="Times New Roman" w:hAnsi="Times New Roman" w:cs="Times New Roman"/>
                <w:sz w:val="28"/>
                <w:szCs w:val="28"/>
              </w:rPr>
              <w:t xml:space="preserve"> их пользе; учить рисовать округлые, овальные предметы; закрашивать, не выходя за контур.</w:t>
            </w:r>
            <w:r w:rsidR="00DE3827" w:rsidRPr="00DE3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5A94" w:rsidRPr="0026015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9F5A94" w:rsidRPr="0026015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5A94">
              <w:rPr>
                <w:rFonts w:ascii="Times New Roman" w:hAnsi="Times New Roman" w:cs="Times New Roman"/>
                <w:sz w:val="28"/>
                <w:szCs w:val="28"/>
              </w:rPr>
              <w:t>Традиционный конкурс совместных семейных работ «Осенний вернисаж»</w:t>
            </w:r>
          </w:p>
        </w:tc>
      </w:tr>
      <w:tr w:rsidR="009F5A94" w:rsidTr="00B26079">
        <w:tc>
          <w:tcPr>
            <w:tcW w:w="1526" w:type="dxa"/>
          </w:tcPr>
          <w:p w:rsidR="007B3213" w:rsidRDefault="00D83124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7B3213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5A94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«Моя гигиена»</w:t>
            </w:r>
          </w:p>
        </w:tc>
        <w:tc>
          <w:tcPr>
            <w:tcW w:w="2551" w:type="dxa"/>
          </w:tcPr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3124">
              <w:rPr>
                <w:rFonts w:ascii="Times New Roman" w:hAnsi="Times New Roman" w:cs="Times New Roman"/>
                <w:sz w:val="28"/>
                <w:szCs w:val="28"/>
              </w:rPr>
              <w:t xml:space="preserve"> Чтение 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83124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D8312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D8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3124">
              <w:rPr>
                <w:rFonts w:ascii="Times New Roman" w:hAnsi="Times New Roman" w:cs="Times New Roman"/>
                <w:sz w:val="28"/>
                <w:szCs w:val="28"/>
              </w:rPr>
              <w:t>Девочка чумазая»</w:t>
            </w:r>
          </w:p>
          <w:p w:rsidR="007B3213" w:rsidRPr="00D83124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83124">
              <w:rPr>
                <w:rFonts w:ascii="Times New Roman" w:hAnsi="Times New Roman" w:cs="Times New Roman"/>
                <w:sz w:val="28"/>
                <w:szCs w:val="28"/>
              </w:rPr>
              <w:t>2. Беседа «Зачем нам нужен носовой платок»</w:t>
            </w:r>
          </w:p>
          <w:p w:rsidR="007B3213" w:rsidRPr="00D83124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D83124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8312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D831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83124">
              <w:rPr>
                <w:rFonts w:ascii="Times New Roman" w:hAnsi="Times New Roman" w:cs="Times New Roman"/>
                <w:sz w:val="28"/>
                <w:szCs w:val="28"/>
              </w:rPr>
              <w:t>/ролевая игра «Красивая стрижка»</w:t>
            </w:r>
          </w:p>
          <w:p w:rsidR="009F5A94" w:rsidRPr="00260154" w:rsidRDefault="009F5A94" w:rsidP="009F5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D83124" w:rsidRDefault="00D83124" w:rsidP="00D831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83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Программное содержание: воспитывать культурно-гигиенические навыки, желание всегда быть чистым, красивым, аккуратным.</w:t>
            </w:r>
          </w:p>
          <w:p w:rsidR="007B3213" w:rsidRPr="00D83124" w:rsidRDefault="007B3213" w:rsidP="00D831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94" w:rsidRDefault="00D83124" w:rsidP="00D831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8312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содержание: Формирование навыков пользования носовым платком. Приучать детей при кашле и чихании отворачиваться, прикрывать рот носовым </w:t>
            </w:r>
            <w:r w:rsidRPr="00D83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платком.</w:t>
            </w:r>
          </w:p>
          <w:p w:rsidR="004A557E" w:rsidRDefault="004A557E" w:rsidP="00D831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24" w:rsidRDefault="00D83124" w:rsidP="00D831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83124">
              <w:rPr>
                <w:rFonts w:ascii="Times New Roman" w:hAnsi="Times New Roman" w:cs="Times New Roman"/>
                <w:sz w:val="28"/>
                <w:szCs w:val="28"/>
              </w:rPr>
              <w:t>Цель: продолжать формировать представления о труде парикмахера, воспитывать культуру поведения в общественных местах. Развивать умение взаимодействовать и ладить друг с другом в совместной игре, распределять роли.</w:t>
            </w:r>
          </w:p>
          <w:p w:rsidR="00D83124" w:rsidRPr="00260154" w:rsidRDefault="00D83124" w:rsidP="00D831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D83124" w:rsidRPr="00485E37" w:rsidRDefault="00D83124" w:rsidP="00D831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5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Экскурсия в кабинет врача «Врачи наши помощники».</w:t>
            </w:r>
          </w:p>
          <w:p w:rsidR="009F5A94" w:rsidRPr="00260154" w:rsidRDefault="00D83124" w:rsidP="00D831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5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расширять представления детей о труде врача и медицинской сестры.</w:t>
            </w:r>
          </w:p>
        </w:tc>
      </w:tr>
      <w:tr w:rsidR="009F5A94" w:rsidTr="00B26079">
        <w:tc>
          <w:tcPr>
            <w:tcW w:w="1526" w:type="dxa"/>
          </w:tcPr>
          <w:p w:rsidR="007B3213" w:rsidRDefault="004A557E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Декабрь</w:t>
            </w:r>
          </w:p>
          <w:p w:rsidR="007B3213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5A94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«Одежда и моё здоровье»</w:t>
            </w:r>
          </w:p>
        </w:tc>
        <w:tc>
          <w:tcPr>
            <w:tcW w:w="2551" w:type="dxa"/>
          </w:tcPr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Игра-занятие «Почему заболели ребята?».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B97A3C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«Я собираюсь на прогулку».</w:t>
            </w:r>
          </w:p>
          <w:p w:rsidR="007B3213" w:rsidRPr="00B97A3C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ролевая</w:t>
            </w:r>
            <w:proofErr w:type="gramEnd"/>
            <w:r w:rsidRPr="00B97A3C">
              <w:rPr>
                <w:rFonts w:ascii="Times New Roman" w:hAnsi="Times New Roman" w:cs="Times New Roman"/>
                <w:sz w:val="28"/>
                <w:szCs w:val="28"/>
              </w:rPr>
              <w:t xml:space="preserve"> игра «Оденем куклу Варю на прогулку».</w:t>
            </w:r>
          </w:p>
          <w:p w:rsidR="007B3213" w:rsidRPr="00B97A3C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B97A3C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 xml:space="preserve">4. Чтение стихотворений М. Фисенко «Растеряша», «Пятнышки на </w:t>
            </w:r>
            <w:r w:rsidRPr="00B97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твоей рубашке».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F5A94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Программное содержание: ознакомить детей с признаками заболеваний, правилами поведения в случае болезни; формировать умения и навыки по выполнению гигиенических требований к одежде; развивать речь, мышление.</w:t>
            </w:r>
          </w:p>
          <w:p w:rsidR="00B97A3C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A3C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содержание: Учить одеваться в соответствии </w:t>
            </w:r>
            <w:proofErr w:type="gramStart"/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97A3C">
              <w:rPr>
                <w:rFonts w:ascii="Times New Roman" w:hAnsi="Times New Roman" w:cs="Times New Roman"/>
                <w:sz w:val="28"/>
                <w:szCs w:val="28"/>
              </w:rPr>
              <w:t xml:space="preserve"> временами года и погоды; воспитывать опрятность, желание следить за своим внешним видом.</w:t>
            </w:r>
          </w:p>
          <w:p w:rsidR="00B97A3C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A3C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закрепить знания предметов одежды; формировать умение детей одевать куклу соответственно сезону года, погоде, систематизировать представления детей о здоровье, формирование навыков самообслуживания; развивать умение взаимодействовать друг с другом в совместной игре.</w:t>
            </w:r>
          </w:p>
          <w:p w:rsidR="00B97A3C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A3C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закрепить знания детей о видах и назначении одежды.</w:t>
            </w:r>
          </w:p>
          <w:p w:rsidR="00B97A3C" w:rsidRPr="00260154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B97A3C" w:rsidRPr="00B97A3C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Круглый стол с родителями «Здоровы образ жизни в семье».</w:t>
            </w:r>
          </w:p>
          <w:p w:rsidR="009F5A94" w:rsidRPr="00260154" w:rsidRDefault="00B97A3C" w:rsidP="00B97A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7A3C">
              <w:rPr>
                <w:rFonts w:ascii="Times New Roman" w:hAnsi="Times New Roman" w:cs="Times New Roman"/>
                <w:sz w:val="28"/>
                <w:szCs w:val="28"/>
              </w:rPr>
              <w:t>Цель: обмен опытом родителей по сохранению и укреплению здоровья дошкольников в семье.</w:t>
            </w:r>
          </w:p>
        </w:tc>
      </w:tr>
      <w:tr w:rsidR="009F5A94" w:rsidTr="00B26079">
        <w:tc>
          <w:tcPr>
            <w:tcW w:w="1526" w:type="dxa"/>
          </w:tcPr>
          <w:p w:rsidR="007B3213" w:rsidRDefault="004A557E" w:rsidP="007B321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Январь</w:t>
            </w:r>
          </w:p>
          <w:p w:rsidR="007B3213" w:rsidRPr="007B3213" w:rsidRDefault="007B3213" w:rsidP="007B321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B3213" w:rsidRPr="007B3213" w:rsidRDefault="007B3213" w:rsidP="007B32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«Моё тело»</w:t>
            </w:r>
          </w:p>
          <w:p w:rsidR="009F5A94" w:rsidRPr="007B3213" w:rsidRDefault="009F5A94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 xml:space="preserve">«Вот я </w:t>
            </w:r>
            <w:proofErr w:type="gramStart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BC3054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«Городок здоровья».</w:t>
            </w:r>
          </w:p>
          <w:p w:rsidR="007B3213" w:rsidRPr="00BC3054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/ролевая игра «В травматологи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еском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proofErr w:type="gramEnd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BC3054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BC3054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4. Рассматривание энциклопедии «Я и мое тело».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BC3054" w:rsidRP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содержание: познакомить детей </w:t>
            </w:r>
            <w:proofErr w:type="gramStart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строением тела человека, с возможностями его организма:</w:t>
            </w:r>
          </w:p>
          <w:p w:rsidR="00BC3054" w:rsidRP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- я умею бегать, прыгать, петь, смотреть, слушать, кушать, терпеть жару и холод, переносить боль, дышать, думать, помогать другим людям;</w:t>
            </w:r>
            <w:proofErr w:type="gramEnd"/>
          </w:p>
          <w:p w:rsidR="00BC3054" w:rsidRP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- воспитывать чувство гордости, что «Я – человек»;  </w:t>
            </w:r>
          </w:p>
          <w:p w:rsidR="009F5A9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- вызвать интерес к дальнейшему познанию себя.</w:t>
            </w:r>
          </w:p>
          <w:p w:rsid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Уточнить и расширить знания детей об основных ценностях здорового образа жизни; способствовать осознанному приобщению к ним.</w:t>
            </w:r>
          </w:p>
          <w:p w:rsid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закрепить знания детей о строении тела, развивать умение взаимодействовать друг с другом в совместной игре.</w:t>
            </w:r>
          </w:p>
          <w:p w:rsid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расширять представления детей о своем теле (организме).</w:t>
            </w:r>
          </w:p>
          <w:p w:rsidR="00BC3054" w:rsidRPr="00260154" w:rsidRDefault="00BC3054" w:rsidP="00BC3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9F5A94" w:rsidRPr="00260154" w:rsidRDefault="00BC305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054">
              <w:rPr>
                <w:rFonts w:ascii="Times New Roman" w:hAnsi="Times New Roman" w:cs="Times New Roman"/>
                <w:sz w:val="28"/>
                <w:szCs w:val="28"/>
              </w:rPr>
              <w:t>Выпуск памятки для родителей «Здоровый образ жизни».</w:t>
            </w:r>
          </w:p>
        </w:tc>
      </w:tr>
      <w:tr w:rsidR="009F5A94" w:rsidTr="00B26079">
        <w:tc>
          <w:tcPr>
            <w:tcW w:w="1526" w:type="dxa"/>
          </w:tcPr>
          <w:p w:rsidR="007B3213" w:rsidRDefault="00846C92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  <w:r w:rsidR="007B3213"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213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«Витами</w:t>
            </w:r>
          </w:p>
          <w:p w:rsidR="009F5A94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ны</w:t>
            </w:r>
            <w:proofErr w:type="spellEnd"/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здоровья»</w:t>
            </w:r>
          </w:p>
        </w:tc>
        <w:tc>
          <w:tcPr>
            <w:tcW w:w="2551" w:type="dxa"/>
          </w:tcPr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2D18">
              <w:rPr>
                <w:rFonts w:ascii="Times New Roman" w:hAnsi="Times New Roman" w:cs="Times New Roman"/>
                <w:sz w:val="28"/>
                <w:szCs w:val="28"/>
              </w:rPr>
              <w:t>1. Игра-занятие «Знакомьтесь, витамины»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062D18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2D18">
              <w:rPr>
                <w:rFonts w:ascii="Times New Roman" w:hAnsi="Times New Roman" w:cs="Times New Roman"/>
                <w:sz w:val="28"/>
                <w:szCs w:val="28"/>
              </w:rPr>
              <w:t xml:space="preserve">. Дидактическая игра «Полезные и </w:t>
            </w:r>
            <w:r w:rsidRPr="0006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вредные продукты».</w:t>
            </w:r>
          </w:p>
          <w:p w:rsidR="007B3213" w:rsidRPr="00062D18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062D18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2D1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062D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62D18">
              <w:rPr>
                <w:rFonts w:ascii="Times New Roman" w:hAnsi="Times New Roman" w:cs="Times New Roman"/>
                <w:sz w:val="28"/>
                <w:szCs w:val="28"/>
              </w:rPr>
              <w:t>/ролевая игра «Таня простудилась».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F5A94" w:rsidRDefault="00062D18" w:rsidP="00062D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Программное содержание: формировать представления о значении витаминов для здоровья человека. Познакомить с поговоркой. Ввести в активный словарь детей слова: витамины, здоровье. Воспитывать желание вести здоровый образ жизни.</w:t>
            </w:r>
          </w:p>
          <w:p w:rsidR="00062D18" w:rsidRDefault="00062D18" w:rsidP="00062D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D18" w:rsidRDefault="00062D18" w:rsidP="00062D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2D1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содержание: систематизировать представления детей о вредных и полезных продуктах, </w:t>
            </w:r>
            <w:r w:rsidRPr="0006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упражнять в умении их дифференцировать, формировать потребность заботиться о своём здоровье.</w:t>
            </w:r>
          </w:p>
          <w:p w:rsidR="00062D18" w:rsidRDefault="00062D18" w:rsidP="00062D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D18" w:rsidRDefault="00062D18" w:rsidP="00062D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2D18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закреплять знание о носовом платке и правилах пользования; пользе витаминов; умение взаимодействовать друг с другом в совместной игре.</w:t>
            </w:r>
          </w:p>
          <w:p w:rsidR="00062D18" w:rsidRPr="00260154" w:rsidRDefault="00062D18" w:rsidP="00062D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062D18" w:rsidRPr="00062D18" w:rsidRDefault="00062D18" w:rsidP="00062D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 газеты «Будьте здоровы».</w:t>
            </w:r>
          </w:p>
          <w:p w:rsidR="009F5A94" w:rsidRPr="00260154" w:rsidRDefault="00062D18" w:rsidP="00062D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2D18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родителей </w:t>
            </w:r>
            <w:proofErr w:type="gramStart"/>
            <w:r w:rsidRPr="00062D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62D18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D18">
              <w:rPr>
                <w:rFonts w:ascii="Times New Roman" w:hAnsi="Times New Roman" w:cs="Times New Roman"/>
                <w:sz w:val="28"/>
                <w:szCs w:val="28"/>
              </w:rPr>
              <w:t>сберегающими технологиями, используемых в дошкольном учреждении.</w:t>
            </w:r>
          </w:p>
        </w:tc>
      </w:tr>
      <w:tr w:rsidR="009F5A94" w:rsidTr="00B26079">
        <w:tc>
          <w:tcPr>
            <w:tcW w:w="1526" w:type="dxa"/>
          </w:tcPr>
          <w:p w:rsidR="007B3213" w:rsidRDefault="00846C92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Март</w:t>
            </w:r>
          </w:p>
          <w:p w:rsidR="007B3213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B3213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 </w:t>
            </w:r>
            <w:proofErr w:type="spellStart"/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здоро</w:t>
            </w:r>
            <w:proofErr w:type="spellEnd"/>
          </w:p>
          <w:p w:rsidR="009F5A94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здоровый дух!»</w:t>
            </w:r>
          </w:p>
        </w:tc>
        <w:tc>
          <w:tcPr>
            <w:tcW w:w="2551" w:type="dxa"/>
          </w:tcPr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1. Игра-занятие «Я здоровье берегу».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BE086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 xml:space="preserve">2. Дидактическая игра «Если хочешь быть </w:t>
            </w:r>
            <w:proofErr w:type="gramStart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ролевая</w:t>
            </w:r>
            <w:proofErr w:type="gramEnd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 xml:space="preserve"> игра «У зубного кабинета».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BE086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BE086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 xml:space="preserve">4. Просмотр мультфильма «Птичка </w:t>
            </w:r>
            <w:proofErr w:type="spellStart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Тари</w:t>
            </w:r>
            <w:proofErr w:type="spellEnd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Союзмультфильм</w:t>
            </w:r>
            <w:proofErr w:type="spellEnd"/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, 1976 г.).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F5A94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Программное содержание: Учить детей самостоятельно следить за своим здоровьем, обучить несложным приемам самомассажа. Развивать разговорную речь детей. Прививать и воспитывать любовь к физическим упражнениям.</w:t>
            </w: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формировать у детей потребности быть здоровыми. Воспитывать культурно-гигиенические навыки.</w:t>
            </w: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формировать представления о труде зубного врача, манипуляциях, производимых врачом при осмотре пациента; закрепить знания предметов личной гигиены (зубная щетка, тюбик, зубной порошок) и их назначении, правильному использованию; развивать умение взаимодействовать друг с другом в совместной игре.</w:t>
            </w: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формировать представление у детей о необходимости профилактического ухода за зубами.</w:t>
            </w:r>
          </w:p>
          <w:p w:rsidR="00BE0863" w:rsidRPr="00260154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BE0863" w:rsidRPr="00BE0863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карточек для родителей «Уроки Чистюли».</w:t>
            </w:r>
          </w:p>
          <w:p w:rsidR="009F5A94" w:rsidRPr="00260154" w:rsidRDefault="00BE0863" w:rsidP="00BE0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sz w:val="28"/>
                <w:szCs w:val="28"/>
              </w:rPr>
              <w:t>Цель: ознакомить родителей с алгоритмом чистки зубов детей дошкольного возраста.</w:t>
            </w:r>
          </w:p>
        </w:tc>
      </w:tr>
      <w:tr w:rsidR="009F5A94" w:rsidTr="00B26079">
        <w:tc>
          <w:tcPr>
            <w:tcW w:w="1526" w:type="dxa"/>
          </w:tcPr>
          <w:p w:rsidR="007B3213" w:rsidRDefault="00846C92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60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Апрель</w:t>
            </w:r>
          </w:p>
          <w:p w:rsidR="00B26079" w:rsidRPr="00B26079" w:rsidRDefault="00B26079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5A94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«Здоровье зубов»</w:t>
            </w:r>
          </w:p>
        </w:tc>
        <w:tc>
          <w:tcPr>
            <w:tcW w:w="2551" w:type="dxa"/>
          </w:tcPr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1. Игра-занятие «Чтобы зубки не болели».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596F5A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«Правила чистюли».</w:t>
            </w:r>
          </w:p>
          <w:p w:rsidR="007B3213" w:rsidRPr="00596F5A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ролевая</w:t>
            </w:r>
            <w:proofErr w:type="gramEnd"/>
            <w:r w:rsidRPr="00596F5A">
              <w:rPr>
                <w:rFonts w:ascii="Times New Roman" w:hAnsi="Times New Roman" w:cs="Times New Roman"/>
                <w:sz w:val="28"/>
                <w:szCs w:val="28"/>
              </w:rPr>
              <w:t xml:space="preserve"> игра «У зубного кабинета».</w:t>
            </w: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596F5A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596F5A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 xml:space="preserve">4. Просмотр мультфильма «Птичка </w:t>
            </w:r>
            <w:proofErr w:type="spellStart"/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Тари</w:t>
            </w:r>
            <w:proofErr w:type="spellEnd"/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Союзмультфильм</w:t>
            </w:r>
            <w:proofErr w:type="spellEnd"/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, 1976 г.).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F5A94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формировать первичные представления детей о строении зубов; обучить несложным приёмам ухода за зубами; воспитывать желание ухаживать за зубами.</w:t>
            </w:r>
          </w:p>
          <w:p w:rsidR="00596F5A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F5A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закрепление полученных знаний о здоровье зубов; учить различать на карточках здоровые и больные зубы.</w:t>
            </w:r>
          </w:p>
          <w:p w:rsidR="00596F5A" w:rsidRPr="00596F5A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F5A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формировать представления о труде зубного врача, манипуляциях, производимых врачом при осмотре пациента; закрепить знания предметов личной гигиены (зубная щетка, тюбик, зубной порошок) и их назначении, правильному использованию; развивать умение взаимодействовать друг с другом в совместной игре.</w:t>
            </w:r>
          </w:p>
          <w:p w:rsidR="00596F5A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F5A" w:rsidRPr="00260154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формировать представление у детей о необходимости профилактического ухода за зубами.</w:t>
            </w:r>
          </w:p>
        </w:tc>
        <w:tc>
          <w:tcPr>
            <w:tcW w:w="4307" w:type="dxa"/>
          </w:tcPr>
          <w:p w:rsidR="00596F5A" w:rsidRPr="00596F5A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карточек для родителей «Уроки Чистюли».</w:t>
            </w:r>
          </w:p>
          <w:p w:rsidR="009F5A94" w:rsidRPr="00260154" w:rsidRDefault="00596F5A" w:rsidP="00596F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F5A">
              <w:rPr>
                <w:rFonts w:ascii="Times New Roman" w:hAnsi="Times New Roman" w:cs="Times New Roman"/>
                <w:sz w:val="28"/>
                <w:szCs w:val="28"/>
              </w:rPr>
              <w:t>Цель: ознакомить родителей с алгоритмом чистки зубов детей дошкольного возраста.</w:t>
            </w:r>
          </w:p>
        </w:tc>
      </w:tr>
      <w:tr w:rsidR="009F5A94" w:rsidTr="00B26079">
        <w:tc>
          <w:tcPr>
            <w:tcW w:w="1526" w:type="dxa"/>
          </w:tcPr>
          <w:p w:rsidR="007B3213" w:rsidRDefault="00846C92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60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  <w:p w:rsidR="00B26079" w:rsidRPr="00B26079" w:rsidRDefault="00B26079" w:rsidP="002601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5A94" w:rsidRPr="007B3213" w:rsidRDefault="007B3213" w:rsidP="0026015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13">
              <w:rPr>
                <w:rFonts w:ascii="Times New Roman" w:hAnsi="Times New Roman" w:cs="Times New Roman"/>
                <w:b/>
                <w:sz w:val="28"/>
                <w:szCs w:val="28"/>
              </w:rPr>
              <w:t>«Моя безопасность»</w:t>
            </w:r>
          </w:p>
        </w:tc>
        <w:tc>
          <w:tcPr>
            <w:tcW w:w="2551" w:type="dxa"/>
          </w:tcPr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t>1. Игра-занятие «Шагая осторожно»</w:t>
            </w:r>
          </w:p>
          <w:p w:rsidR="007B3213" w:rsidRPr="001E1BFD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«Опасные предметы».</w:t>
            </w:r>
          </w:p>
          <w:p w:rsidR="007B3213" w:rsidRPr="001E1BFD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t>3. Игра-ситуация «На игровой площадке».</w:t>
            </w:r>
          </w:p>
          <w:p w:rsidR="007B3213" w:rsidRPr="001E1BFD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79" w:rsidRDefault="00B26079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Pr="001E1BFD" w:rsidRDefault="007B3213" w:rsidP="007B3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E1BFD">
              <w:rPr>
                <w:rFonts w:ascii="Times New Roman" w:hAnsi="Times New Roman" w:cs="Times New Roman"/>
                <w:sz w:val="28"/>
                <w:szCs w:val="28"/>
              </w:rPr>
              <w:t>Рисование по замыслу на тему: «Безопасная улица»</w:t>
            </w:r>
          </w:p>
          <w:p w:rsidR="009F5A94" w:rsidRPr="00260154" w:rsidRDefault="009F5A94" w:rsidP="002601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1E1BFD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Программное содержание: Учить детей правилам передвижения по улицам; рассказать об опасностях, которые могут подстерегать нас на улице.</w:t>
            </w:r>
          </w:p>
          <w:p w:rsidR="001E1BFD" w:rsidRPr="001E1BFD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FD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Познакомить детей с предметами, которые могут быть опасны для здоровья человека</w:t>
            </w:r>
          </w:p>
          <w:p w:rsidR="001E1BFD" w:rsidRPr="001E1BFD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13" w:rsidRDefault="007B3213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FD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Формировать представления детей об источниках потенциальной опасности на игровой площадке, о правилах безопасного поведения на прогулке.</w:t>
            </w:r>
          </w:p>
          <w:p w:rsidR="001E1BFD" w:rsidRPr="001E1BFD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94" w:rsidRPr="00260154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содержание: сформировать знания о правилах поведения на улице, в детском саду, дома.</w:t>
            </w:r>
          </w:p>
        </w:tc>
        <w:tc>
          <w:tcPr>
            <w:tcW w:w="4307" w:type="dxa"/>
          </w:tcPr>
          <w:p w:rsidR="001E1BFD" w:rsidRPr="001E1BFD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Целевая прогулка к светофору совместно с родителями «Безопасная улица».</w:t>
            </w:r>
          </w:p>
          <w:p w:rsidR="009F5A94" w:rsidRPr="00260154" w:rsidRDefault="001E1BFD" w:rsidP="001E1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1BFD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правилах безопасного поведения на улицах города.</w:t>
            </w:r>
          </w:p>
        </w:tc>
      </w:tr>
    </w:tbl>
    <w:p w:rsidR="00260154" w:rsidRDefault="00260154" w:rsidP="002601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1BFD" w:rsidRPr="001E1BFD" w:rsidRDefault="001E1BFD" w:rsidP="001E1B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BFD">
        <w:rPr>
          <w:rFonts w:ascii="Times New Roman" w:hAnsi="Times New Roman" w:cs="Times New Roman"/>
          <w:b/>
          <w:i/>
          <w:iCs/>
          <w:sz w:val="28"/>
          <w:szCs w:val="28"/>
        </w:rPr>
        <w:t>Список литературы: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Аверина И. Е. Физкультминутки и динамические паузы в ДОУ. </w:t>
      </w:r>
      <w:proofErr w:type="gramStart"/>
      <w:r w:rsidR="001E1BFD" w:rsidRPr="001E1BF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1E1BFD" w:rsidRPr="001E1BFD">
        <w:rPr>
          <w:rFonts w:ascii="Times New Roman" w:hAnsi="Times New Roman" w:cs="Times New Roman"/>
          <w:sz w:val="28"/>
          <w:szCs w:val="28"/>
        </w:rPr>
        <w:t>: Айрис-Пресс, 2006.-136с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Алешина Н. В. «Ознакомление дошкольников с окружающим и социальной действительностью» (младшая группа). Изд.: ЦГЛ Москва 2003 г.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BFD" w:rsidRPr="001E1BFD">
        <w:rPr>
          <w:rFonts w:ascii="Times New Roman" w:hAnsi="Times New Roman" w:cs="Times New Roman"/>
          <w:sz w:val="28"/>
          <w:szCs w:val="28"/>
        </w:rPr>
        <w:t>Алямовская</w:t>
      </w:r>
      <w:proofErr w:type="spellEnd"/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В.Г. «Как воспитывать здорового ребёнка». – Москва. 1993.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Губанова Н.Ф. Развитие игровой деятельности: Вторая младшая группа. – М.: МОЗАИКА-СИНТЕЗ, 2014.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BFD" w:rsidRPr="001E1BFD">
        <w:rPr>
          <w:rFonts w:ascii="Times New Roman" w:hAnsi="Times New Roman" w:cs="Times New Roman"/>
          <w:sz w:val="28"/>
          <w:szCs w:val="28"/>
        </w:rPr>
        <w:t>Гурец</w:t>
      </w:r>
      <w:proofErr w:type="spellEnd"/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И. И. «Прогулки в детском саду».</w:t>
      </w:r>
    </w:p>
    <w:p w:rsidR="001E1BFD" w:rsidRPr="001E1BFD" w:rsidRDefault="001E1BFD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BFD">
        <w:rPr>
          <w:rFonts w:ascii="Times New Roman" w:hAnsi="Times New Roman" w:cs="Times New Roman"/>
          <w:sz w:val="28"/>
          <w:szCs w:val="28"/>
        </w:rPr>
        <w:t>6. Журнал «Дошкольное воспитание». № 6 2002. «Упражнения для оздоровления детей.</w:t>
      </w:r>
    </w:p>
    <w:p w:rsidR="001E1BFD" w:rsidRDefault="00B33580" w:rsidP="00B33580">
      <w:pPr>
        <w:pStyle w:val="a4"/>
        <w:ind w:right="-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Иванова Н. В., </w:t>
      </w:r>
      <w:proofErr w:type="spellStart"/>
      <w:r w:rsidR="001E1BFD" w:rsidRPr="001E1BFD">
        <w:rPr>
          <w:rFonts w:ascii="Times New Roman" w:hAnsi="Times New Roman" w:cs="Times New Roman"/>
          <w:sz w:val="28"/>
          <w:szCs w:val="28"/>
        </w:rPr>
        <w:t>Кривовицына</w:t>
      </w:r>
      <w:proofErr w:type="spellEnd"/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О. Б. «Социальная адаптация малышей в ДОУ» Изд.: Москва Творческий центр «Сфера» 2011 г.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BFD" w:rsidRPr="001E1BFD">
        <w:rPr>
          <w:rFonts w:ascii="Times New Roman" w:hAnsi="Times New Roman" w:cs="Times New Roman"/>
          <w:sz w:val="28"/>
          <w:szCs w:val="28"/>
        </w:rPr>
        <w:t>Маргунова</w:t>
      </w:r>
      <w:proofErr w:type="spellEnd"/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О.Н. «Физкультурно-оздоровительная работа в ДОУ». – Воронеж ТЦ «Учитель», 2005.</w:t>
      </w:r>
    </w:p>
    <w:p w:rsid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Мартынов С. М. Здоровье ребенка в ваших руках. - М.</w:t>
      </w:r>
      <w:proofErr w:type="gramStart"/>
      <w:r w:rsidR="001E1BFD" w:rsidRPr="001E1B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E1BFD" w:rsidRPr="001E1BFD">
        <w:rPr>
          <w:rFonts w:ascii="Times New Roman" w:hAnsi="Times New Roman" w:cs="Times New Roman"/>
          <w:sz w:val="28"/>
          <w:szCs w:val="28"/>
        </w:rPr>
        <w:t>Просвещение. -1999.-221с.</w:t>
      </w:r>
    </w:p>
    <w:p w:rsid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Михайленко Н. Я., Короткова Н. А. «Организация сюжетной игры в детском саду» Изд.: Москва </w:t>
      </w:r>
      <w:proofErr w:type="spellStart"/>
      <w:r w:rsidR="001E1BFD" w:rsidRPr="001E1BFD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="001E1BFD" w:rsidRPr="001E1BFD">
        <w:rPr>
          <w:rFonts w:ascii="Times New Roman" w:hAnsi="Times New Roman" w:cs="Times New Roman"/>
          <w:sz w:val="28"/>
          <w:szCs w:val="28"/>
        </w:rPr>
        <w:t xml:space="preserve"> – Пресс 2009 г. </w:t>
      </w:r>
    </w:p>
    <w:p w:rsidR="00B33580" w:rsidRDefault="001E1BFD" w:rsidP="00B33580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BFD">
        <w:rPr>
          <w:rFonts w:ascii="Times New Roman" w:hAnsi="Times New Roman" w:cs="Times New Roman"/>
          <w:sz w:val="28"/>
          <w:szCs w:val="28"/>
        </w:rPr>
        <w:t xml:space="preserve">11. Нищева Н. В. «Картотека подвижных игр, </w:t>
      </w:r>
      <w:proofErr w:type="spellStart"/>
      <w:r w:rsidRPr="001E1BFD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1E1BFD">
        <w:rPr>
          <w:rFonts w:ascii="Times New Roman" w:hAnsi="Times New Roman" w:cs="Times New Roman"/>
          <w:sz w:val="28"/>
          <w:szCs w:val="28"/>
        </w:rPr>
        <w:t>, пальчиковой гимнастики». Изд.: Санкт – Петербург Детство – Пресс 2010 г.</w:t>
      </w:r>
      <w:r w:rsidR="00B33580" w:rsidRPr="00B3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580" w:rsidRPr="001E1BFD" w:rsidRDefault="00B33580" w:rsidP="00B3358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E1BFD">
        <w:rPr>
          <w:rFonts w:ascii="Times New Roman" w:hAnsi="Times New Roman" w:cs="Times New Roman"/>
          <w:sz w:val="28"/>
          <w:szCs w:val="28"/>
        </w:rPr>
        <w:t xml:space="preserve"> Терновская, С. А. Теплякова, Л. А. Создание </w:t>
      </w:r>
      <w:proofErr w:type="spellStart"/>
      <w:r w:rsidRPr="001E1BFD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E1BFD">
        <w:rPr>
          <w:rFonts w:ascii="Times New Roman" w:hAnsi="Times New Roman" w:cs="Times New Roman"/>
          <w:sz w:val="28"/>
          <w:szCs w:val="28"/>
        </w:rPr>
        <w:t xml:space="preserve"> образовательной среды в дошкольном образовательном учреждении // Методист. - 2005. - №4. - С. 61-65.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Харченко Т. Е. «Бодрящая гимнастика для дошкольников» Изд.: Санкт – Петербург Детство – Пресс 2011 г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Черенкова Е. Ф. «Развивающие игры с пальчиками». Изд.: Москва </w:t>
      </w:r>
      <w:proofErr w:type="spellStart"/>
      <w:r w:rsidR="001E1BFD" w:rsidRPr="001E1BFD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Классик Дом 21 век 2010 г.</w:t>
      </w:r>
    </w:p>
    <w:p w:rsidR="001E1BFD" w:rsidRPr="001E1BFD" w:rsidRDefault="00B33580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1E1BFD" w:rsidRPr="001E1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BFD" w:rsidRPr="001E1BFD">
        <w:rPr>
          <w:rFonts w:ascii="Times New Roman" w:hAnsi="Times New Roman" w:cs="Times New Roman"/>
          <w:sz w:val="28"/>
          <w:szCs w:val="28"/>
        </w:rPr>
        <w:t>Щипицина</w:t>
      </w:r>
      <w:proofErr w:type="spellEnd"/>
      <w:r w:rsidR="001E1BFD" w:rsidRPr="001E1BFD">
        <w:rPr>
          <w:rFonts w:ascii="Times New Roman" w:hAnsi="Times New Roman" w:cs="Times New Roman"/>
          <w:sz w:val="28"/>
          <w:szCs w:val="28"/>
        </w:rPr>
        <w:t xml:space="preserve"> Л.М. и др. Азбука общения. СПб. 1998. 3. Источник: http://doshvozrast.ru/ozdorov/ozdorovlenie25.html</w:t>
      </w:r>
    </w:p>
    <w:p w:rsidR="001E1BFD" w:rsidRPr="001E1BFD" w:rsidRDefault="001E1BFD" w:rsidP="001E1B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BFD">
        <w:rPr>
          <w:rFonts w:ascii="Times New Roman" w:hAnsi="Times New Roman" w:cs="Times New Roman"/>
          <w:sz w:val="28"/>
          <w:szCs w:val="28"/>
        </w:rPr>
        <w:t>http://tmndetsady.ru/metodicheskiy-kabinet/proektnaya-deyatelnost/news5891.html</w:t>
      </w:r>
    </w:p>
    <w:p w:rsidR="00B33580" w:rsidRPr="00260154" w:rsidRDefault="00B3358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33580" w:rsidRPr="00260154" w:rsidSect="009F5A94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C6"/>
    <w:rsid w:val="00062D18"/>
    <w:rsid w:val="001E1BFD"/>
    <w:rsid w:val="00260154"/>
    <w:rsid w:val="004A557E"/>
    <w:rsid w:val="004B5F8B"/>
    <w:rsid w:val="00596F5A"/>
    <w:rsid w:val="005971ED"/>
    <w:rsid w:val="007B3213"/>
    <w:rsid w:val="008179E5"/>
    <w:rsid w:val="00846C92"/>
    <w:rsid w:val="00944A0F"/>
    <w:rsid w:val="00976B07"/>
    <w:rsid w:val="009F5A94"/>
    <w:rsid w:val="00B26079"/>
    <w:rsid w:val="00B33580"/>
    <w:rsid w:val="00B97A3C"/>
    <w:rsid w:val="00BC3054"/>
    <w:rsid w:val="00BE0863"/>
    <w:rsid w:val="00D83124"/>
    <w:rsid w:val="00DE3827"/>
    <w:rsid w:val="00E521C6"/>
    <w:rsid w:val="00E5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71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7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79098921983</cp:lastModifiedBy>
  <cp:revision>3</cp:revision>
  <dcterms:created xsi:type="dcterms:W3CDTF">2016-09-29T10:38:00Z</dcterms:created>
  <dcterms:modified xsi:type="dcterms:W3CDTF">2022-12-13T02:54:00Z</dcterms:modified>
</cp:coreProperties>
</file>