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9B" w:rsidRPr="00EE3A9B" w:rsidRDefault="00EE3A9B" w:rsidP="00EE3A9B">
      <w:pPr>
        <w:spacing w:after="0" w:line="240" w:lineRule="auto"/>
        <w:jc w:val="right"/>
        <w:rPr>
          <w:rFonts w:ascii="Times New Roman" w:eastAsia="Times New Roman" w:hAnsi="Times New Roman" w:cs="Times New Roman"/>
          <w:b/>
          <w:sz w:val="8"/>
          <w:szCs w:val="24"/>
          <w:lang w:eastAsia="ru-RU"/>
        </w:rPr>
      </w:pPr>
      <w:r w:rsidRPr="00EE3A9B">
        <w:rPr>
          <w:rFonts w:ascii="Times New Roman" w:eastAsiaTheme="minorEastAsia" w:hAnsi="Times New Roman" w:cs="Times New Roman"/>
          <w:b/>
          <w:bCs/>
          <w:kern w:val="24"/>
          <w:sz w:val="28"/>
          <w:szCs w:val="64"/>
          <w:lang w:eastAsia="ru-RU"/>
        </w:rPr>
        <w:t xml:space="preserve">Проект </w:t>
      </w:r>
    </w:p>
    <w:p w:rsidR="00EE3A9B" w:rsidRPr="00EE3A9B" w:rsidRDefault="00EE3A9B" w:rsidP="00EE3A9B">
      <w:pPr>
        <w:spacing w:after="0" w:line="240" w:lineRule="auto"/>
        <w:jc w:val="right"/>
        <w:rPr>
          <w:rFonts w:ascii="Times New Roman" w:eastAsiaTheme="minorEastAsia" w:hAnsi="Times New Roman" w:cs="Times New Roman"/>
          <w:b/>
          <w:bCs/>
          <w:kern w:val="24"/>
          <w:sz w:val="28"/>
          <w:szCs w:val="64"/>
          <w:lang w:eastAsia="ru-RU"/>
        </w:rPr>
      </w:pPr>
      <w:r w:rsidRPr="00EE3A9B">
        <w:rPr>
          <w:rFonts w:ascii="Times New Roman" w:eastAsiaTheme="minorEastAsia" w:hAnsi="Times New Roman" w:cs="Times New Roman"/>
          <w:b/>
          <w:bCs/>
          <w:kern w:val="24"/>
          <w:sz w:val="28"/>
          <w:szCs w:val="64"/>
          <w:lang w:eastAsia="ru-RU"/>
        </w:rPr>
        <w:t xml:space="preserve">«Развитие речи детей </w:t>
      </w:r>
    </w:p>
    <w:p w:rsidR="00EE3A9B" w:rsidRPr="00EE3A9B" w:rsidRDefault="00EE3A9B" w:rsidP="00EE3A9B">
      <w:pPr>
        <w:spacing w:after="0" w:line="240" w:lineRule="auto"/>
        <w:jc w:val="right"/>
        <w:rPr>
          <w:rFonts w:ascii="Times New Roman" w:eastAsiaTheme="minorEastAsia" w:hAnsi="Times New Roman" w:cs="Times New Roman"/>
          <w:b/>
          <w:bCs/>
          <w:kern w:val="24"/>
          <w:sz w:val="28"/>
          <w:szCs w:val="64"/>
          <w:lang w:eastAsia="ru-RU"/>
        </w:rPr>
      </w:pPr>
      <w:r w:rsidRPr="00EE3A9B">
        <w:rPr>
          <w:rFonts w:ascii="Times New Roman" w:eastAsiaTheme="minorEastAsia" w:hAnsi="Times New Roman" w:cs="Times New Roman"/>
          <w:b/>
          <w:bCs/>
          <w:kern w:val="24"/>
          <w:sz w:val="28"/>
          <w:szCs w:val="64"/>
          <w:lang w:eastAsia="ru-RU"/>
        </w:rPr>
        <w:t>через театрализованную деятельность»</w:t>
      </w:r>
    </w:p>
    <w:p w:rsidR="00EE3A9B" w:rsidRDefault="00AA2E49" w:rsidP="00EE3A9B">
      <w:pPr>
        <w:spacing w:after="0" w:line="240" w:lineRule="auto"/>
        <w:jc w:val="right"/>
        <w:rPr>
          <w:rFonts w:ascii="Times New Roman" w:eastAsiaTheme="minorEastAsia" w:hAnsi="Times New Roman" w:cs="Times New Roman"/>
          <w:bCs/>
          <w:kern w:val="24"/>
          <w:sz w:val="28"/>
          <w:szCs w:val="64"/>
          <w:lang w:eastAsia="ru-RU"/>
        </w:rPr>
      </w:pPr>
      <w:r>
        <w:rPr>
          <w:rFonts w:ascii="Times New Roman" w:eastAsiaTheme="minorEastAsia" w:hAnsi="Times New Roman" w:cs="Times New Roman"/>
          <w:bCs/>
          <w:kern w:val="24"/>
          <w:sz w:val="28"/>
          <w:szCs w:val="64"/>
          <w:lang w:eastAsia="ru-RU"/>
        </w:rPr>
        <w:t>Воспитатель</w:t>
      </w:r>
      <w:r w:rsidR="00EE3A9B" w:rsidRPr="00EE3A9B">
        <w:rPr>
          <w:rFonts w:ascii="Times New Roman" w:eastAsiaTheme="minorEastAsia" w:hAnsi="Times New Roman" w:cs="Times New Roman"/>
          <w:bCs/>
          <w:kern w:val="24"/>
          <w:sz w:val="28"/>
          <w:szCs w:val="64"/>
          <w:lang w:eastAsia="ru-RU"/>
        </w:rPr>
        <w:t xml:space="preserve">: </w:t>
      </w:r>
      <w:r>
        <w:rPr>
          <w:rFonts w:ascii="Times New Roman" w:eastAsiaTheme="minorEastAsia" w:hAnsi="Times New Roman" w:cs="Times New Roman"/>
          <w:bCs/>
          <w:kern w:val="24"/>
          <w:sz w:val="28"/>
          <w:szCs w:val="64"/>
          <w:lang w:eastAsia="ru-RU"/>
        </w:rPr>
        <w:t>Котгир А.Ю</w:t>
      </w:r>
      <w:r w:rsidR="00063DD2">
        <w:rPr>
          <w:rFonts w:ascii="Times New Roman" w:eastAsiaTheme="minorEastAsia" w:hAnsi="Times New Roman" w:cs="Times New Roman"/>
          <w:bCs/>
          <w:kern w:val="24"/>
          <w:sz w:val="28"/>
          <w:szCs w:val="64"/>
          <w:lang w:eastAsia="ru-RU"/>
        </w:rPr>
        <w:t xml:space="preserve"> :период сентябрь 2022-2023гг.)</w:t>
      </w:r>
      <w:bookmarkStart w:id="0" w:name="_GoBack"/>
      <w:bookmarkEnd w:id="0"/>
    </w:p>
    <w:p w:rsidR="00063DD2" w:rsidRPr="00EE3A9B" w:rsidRDefault="00063DD2" w:rsidP="00EE3A9B">
      <w:pPr>
        <w:spacing w:after="0" w:line="240" w:lineRule="auto"/>
        <w:jc w:val="right"/>
        <w:rPr>
          <w:rFonts w:ascii="Times New Roman" w:eastAsia="Times New Roman" w:hAnsi="Times New Roman" w:cs="Times New Roman"/>
          <w:sz w:val="8"/>
          <w:szCs w:val="24"/>
          <w:lang w:eastAsia="ru-RU"/>
        </w:rPr>
      </w:pPr>
    </w:p>
    <w:p w:rsidR="00EE3A9B" w:rsidRPr="00EE3A9B" w:rsidRDefault="00EE3A9B" w:rsidP="00EE3A9B">
      <w:pPr>
        <w:pStyle w:val="a3"/>
        <w:spacing w:before="90" w:beforeAutospacing="0" w:after="90" w:afterAutospacing="0"/>
        <w:jc w:val="center"/>
        <w:rPr>
          <w:rStyle w:val="a4"/>
          <w:b w:val="0"/>
          <w:sz w:val="28"/>
          <w:szCs w:val="28"/>
        </w:rPr>
      </w:pPr>
    </w:p>
    <w:p w:rsidR="00EE3A9B" w:rsidRPr="00EE3A9B" w:rsidRDefault="00063DD2" w:rsidP="00EE3A9B">
      <w:pPr>
        <w:pStyle w:val="a3"/>
        <w:spacing w:before="90" w:beforeAutospacing="0" w:after="90" w:afterAutospacing="0"/>
        <w:jc w:val="center"/>
        <w:rPr>
          <w:bCs/>
          <w:sz w:val="28"/>
          <w:szCs w:val="28"/>
        </w:rPr>
      </w:pPr>
      <w:r>
        <w:rPr>
          <w:color w:val="303457"/>
          <w:shd w:val="clear" w:color="auto" w:fill="F2F4F9"/>
        </w:rPr>
        <w:t>Здесь все прекрасно – жесты, маски, Костюмы, музыка, игра. Здесь оживают наши сказки</w:t>
      </w:r>
      <w:proofErr w:type="gramStart"/>
      <w:r>
        <w:rPr>
          <w:color w:val="303457"/>
          <w:shd w:val="clear" w:color="auto" w:fill="F2F4F9"/>
        </w:rPr>
        <w:t xml:space="preserve"> И</w:t>
      </w:r>
      <w:proofErr w:type="gramEnd"/>
      <w:r>
        <w:rPr>
          <w:color w:val="303457"/>
          <w:shd w:val="clear" w:color="auto" w:fill="F2F4F9"/>
        </w:rPr>
        <w:t xml:space="preserve"> с ними светлый мир добра!</w:t>
      </w:r>
      <w:r>
        <w:rPr>
          <w:color w:val="303457"/>
        </w:rPr>
        <w:br/>
      </w:r>
      <w:r>
        <w:rPr>
          <w:color w:val="303457"/>
          <w:shd w:val="clear" w:color="auto" w:fill="F2F4F9"/>
        </w:rPr>
        <w:t xml:space="preserve"> </w:t>
      </w:r>
    </w:p>
    <w:p w:rsidR="00EE3A9B" w:rsidRDefault="00EE3A9B" w:rsidP="00EE3A9B">
      <w:pPr>
        <w:spacing w:after="0"/>
        <w:jc w:val="both"/>
        <w:rPr>
          <w:rFonts w:ascii="Times New Roman" w:eastAsia="Times New Roman" w:hAnsi="Times New Roman" w:cs="Times New Roman"/>
          <w:sz w:val="28"/>
          <w:szCs w:val="28"/>
        </w:rPr>
      </w:pP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b/>
        </w:rPr>
        <w:t>Актуальность</w:t>
      </w:r>
      <w:r w:rsidRPr="00AA2E49">
        <w:rPr>
          <w:rFonts w:ascii="Times New Roman" w:eastAsia="Times New Roman" w:hAnsi="Times New Roman" w:cs="Times New Roman"/>
        </w:rPr>
        <w:t> создания данного проекта по развитию речи детей дошкольного возраста  через театрализованную деятельность обусловлена тем, что театрализованная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Сказка является основным и самым понятным видом литературного произведения в дошкольном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образов внешних. Именно эту важную функцию выполняет в детском саду театр.</w:t>
      </w:r>
    </w:p>
    <w:p w:rsidR="00EE3A9B" w:rsidRPr="00AA2E49" w:rsidRDefault="00EE3A9B" w:rsidP="00EE3A9B">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 xml:space="preserve"> </w:t>
      </w:r>
      <w:r w:rsidRPr="00AA2E49">
        <w:rPr>
          <w:rFonts w:ascii="Times New Roman" w:eastAsia="Times New Roman" w:hAnsi="Times New Roman" w:cs="Times New Roman"/>
          <w:b/>
        </w:rPr>
        <w:t>Цель:</w:t>
      </w:r>
      <w:r w:rsidRPr="00AA2E49">
        <w:rPr>
          <w:rFonts w:ascii="Times New Roman" w:eastAsia="Times New Roman" w:hAnsi="Times New Roman" w:cs="Times New Roman"/>
        </w:rPr>
        <w:t>  формировать и совершенствовать речевые умения и навыки детей через вовлечение их в театральную деятельность.</w:t>
      </w:r>
    </w:p>
    <w:p w:rsidR="00EE3A9B" w:rsidRPr="00AA2E49" w:rsidRDefault="00EE3A9B" w:rsidP="00EE3A9B">
      <w:pPr>
        <w:spacing w:before="100" w:beforeAutospacing="1" w:after="100" w:afterAutospacing="1"/>
        <w:rPr>
          <w:rFonts w:ascii="Times New Roman" w:eastAsia="Times New Roman" w:hAnsi="Times New Roman" w:cs="Times New Roman"/>
          <w:b/>
          <w:bCs/>
        </w:rPr>
      </w:pPr>
      <w:r w:rsidRPr="00AA2E49">
        <w:rPr>
          <w:rFonts w:ascii="Times New Roman" w:eastAsia="Times New Roman" w:hAnsi="Times New Roman" w:cs="Times New Roman"/>
          <w:b/>
          <w:bCs/>
        </w:rPr>
        <w:t>Задачи:</w:t>
      </w:r>
    </w:p>
    <w:tbl>
      <w:tblPr>
        <w:tblW w:w="95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85"/>
        <w:gridCol w:w="4785"/>
      </w:tblGrid>
      <w:tr w:rsidR="00EE3A9B" w:rsidRPr="00AA2E49" w:rsidTr="00D14C3D">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jc w:val="center"/>
              <w:rPr>
                <w:rFonts w:ascii="Times New Roman" w:eastAsia="Times New Roman" w:hAnsi="Times New Roman" w:cs="Times New Roman"/>
              </w:rPr>
            </w:pPr>
            <w:r w:rsidRPr="00AA2E49">
              <w:rPr>
                <w:rFonts w:ascii="Times New Roman" w:eastAsia="Times New Roman" w:hAnsi="Times New Roman" w:cs="Times New Roman"/>
              </w:rPr>
              <w:t>Управленческие</w:t>
            </w:r>
          </w:p>
          <w:p w:rsidR="00EE3A9B" w:rsidRPr="00AA2E49" w:rsidRDefault="00EE3A9B" w:rsidP="00D14C3D">
            <w:pPr>
              <w:spacing w:before="100" w:beforeAutospacing="1" w:after="100" w:afterAutospacing="1"/>
              <w:jc w:val="center"/>
              <w:rPr>
                <w:rFonts w:ascii="Times New Roman" w:eastAsia="Times New Roman" w:hAnsi="Times New Roman" w:cs="Times New Roman"/>
              </w:rPr>
            </w:pPr>
            <w:r w:rsidRPr="00AA2E49">
              <w:rPr>
                <w:rFonts w:ascii="Times New Roman" w:eastAsia="Times New Roman" w:hAnsi="Times New Roman" w:cs="Times New Roman"/>
              </w:rPr>
              <w:t>(что должен делать педагог)</w:t>
            </w:r>
          </w:p>
        </w:tc>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jc w:val="center"/>
              <w:rPr>
                <w:rFonts w:ascii="Times New Roman" w:eastAsia="Times New Roman" w:hAnsi="Times New Roman" w:cs="Times New Roman"/>
              </w:rPr>
            </w:pPr>
            <w:r w:rsidRPr="00AA2E49">
              <w:rPr>
                <w:rFonts w:ascii="Times New Roman" w:eastAsia="Times New Roman" w:hAnsi="Times New Roman" w:cs="Times New Roman"/>
              </w:rPr>
              <w:t>Личностные</w:t>
            </w:r>
          </w:p>
          <w:p w:rsidR="00EE3A9B" w:rsidRPr="00AA2E49" w:rsidRDefault="00EE3A9B" w:rsidP="00D14C3D">
            <w:pPr>
              <w:spacing w:before="100" w:beforeAutospacing="1" w:after="100" w:afterAutospacing="1"/>
              <w:jc w:val="center"/>
              <w:rPr>
                <w:rFonts w:ascii="Times New Roman" w:eastAsia="Times New Roman" w:hAnsi="Times New Roman" w:cs="Times New Roman"/>
              </w:rPr>
            </w:pPr>
            <w:r w:rsidRPr="00AA2E49">
              <w:rPr>
                <w:rFonts w:ascii="Times New Roman" w:eastAsia="Times New Roman" w:hAnsi="Times New Roman" w:cs="Times New Roman"/>
              </w:rPr>
              <w:t>(что должны знать и уметь дети)</w:t>
            </w:r>
          </w:p>
        </w:tc>
      </w:tr>
      <w:tr w:rsidR="00EE3A9B" w:rsidRPr="00AA2E49" w:rsidTr="00D14C3D">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jc w:val="center"/>
              <w:rPr>
                <w:rFonts w:ascii="Times New Roman" w:eastAsia="Times New Roman" w:hAnsi="Times New Roman" w:cs="Times New Roman"/>
              </w:rPr>
            </w:pPr>
            <w:r w:rsidRPr="00AA2E49">
              <w:rPr>
                <w:rFonts w:ascii="Times New Roman" w:eastAsia="Times New Roman" w:hAnsi="Times New Roman" w:cs="Times New Roman"/>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jc w:val="center"/>
              <w:rPr>
                <w:rFonts w:ascii="Times New Roman" w:eastAsia="Times New Roman" w:hAnsi="Times New Roman" w:cs="Times New Roman"/>
              </w:rPr>
            </w:pPr>
            <w:r w:rsidRPr="00AA2E49">
              <w:rPr>
                <w:rFonts w:ascii="Times New Roman" w:eastAsia="Times New Roman" w:hAnsi="Times New Roman" w:cs="Times New Roman"/>
              </w:rPr>
              <w:t>2</w:t>
            </w:r>
          </w:p>
        </w:tc>
      </w:tr>
      <w:tr w:rsidR="00EE3A9B" w:rsidRPr="00AA2E49" w:rsidTr="00D14C3D">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1. Последовательно знакомить детей с различными жанрами художественной литературы (сказка, рассказ, басня, стихотворение, загадка).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1. Дети должны знать сказки, рассказы, стихотворения, басни, загадки в соответствии с возрастом, уметь отличать произведения разных жанров.</w:t>
            </w:r>
          </w:p>
        </w:tc>
      </w:tr>
      <w:tr w:rsidR="00EE3A9B" w:rsidRPr="00AA2E49" w:rsidTr="00D14C3D">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2. Обучать детей адекватному эмоциональному реагированию; формировать у детей умение передавать мимикой, позой, жестом, движением свои эмоции.</w:t>
            </w:r>
          </w:p>
        </w:tc>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2. Понимать эмоциональное состояние другого человека и уметь выразить свое в соответствии с нравственными общественными нормами.</w:t>
            </w:r>
          </w:p>
        </w:tc>
      </w:tr>
      <w:tr w:rsidR="00EE3A9B" w:rsidRPr="00AA2E49" w:rsidTr="00D14C3D">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 xml:space="preserve">3. Развивать и совершенствовать все стороны </w:t>
            </w:r>
            <w:r w:rsidRPr="00AA2E49">
              <w:rPr>
                <w:rFonts w:ascii="Times New Roman" w:eastAsia="Times New Roman" w:hAnsi="Times New Roman" w:cs="Times New Roman"/>
              </w:rPr>
              <w:lastRenderedPageBreak/>
              <w:t>речи, добиваться чистого произношения всех звуков, расширять и активизировать словарь, развивать диалогическую речь, обучать простым формам монологической речи; обучить  способам моделирования сказок</w:t>
            </w:r>
            <w:proofErr w:type="gramStart"/>
            <w:r w:rsidRPr="00AA2E49">
              <w:rPr>
                <w:rFonts w:ascii="Times New Roman" w:eastAsia="Times New Roman" w:hAnsi="Times New Roman" w:cs="Times New Roman"/>
              </w:rPr>
              <w:t xml:space="preserve"> ,</w:t>
            </w:r>
            <w:proofErr w:type="gramEnd"/>
            <w:r w:rsidRPr="00AA2E49">
              <w:rPr>
                <w:rFonts w:ascii="Times New Roman" w:eastAsia="Times New Roman" w:hAnsi="Times New Roman" w:cs="Times New Roman"/>
              </w:rPr>
              <w:t>способствовать превращению высказывания ребенка в рассказ.</w:t>
            </w:r>
          </w:p>
        </w:tc>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lastRenderedPageBreak/>
              <w:t xml:space="preserve">3. Использовать прямую и косвенную речь; </w:t>
            </w:r>
            <w:r w:rsidRPr="00AA2E49">
              <w:rPr>
                <w:rFonts w:ascii="Times New Roman" w:eastAsia="Times New Roman" w:hAnsi="Times New Roman" w:cs="Times New Roman"/>
              </w:rPr>
              <w:lastRenderedPageBreak/>
              <w:t>уметь заменять одно слово другим, со сходным значением; самостоятельно составлять по образцу рассказы и сочинять небольшие сказки, использовать при пересказе или сочинении предметы «</w:t>
            </w:r>
            <w:proofErr w:type="spellStart"/>
            <w:r w:rsidRPr="00AA2E49">
              <w:rPr>
                <w:rFonts w:ascii="Times New Roman" w:eastAsia="Times New Roman" w:hAnsi="Times New Roman" w:cs="Times New Roman"/>
              </w:rPr>
              <w:t>заместители»</w:t>
            </w:r>
            <w:proofErr w:type="gramStart"/>
            <w:r w:rsidRPr="00AA2E49">
              <w:rPr>
                <w:rFonts w:ascii="Times New Roman" w:eastAsia="Times New Roman" w:hAnsi="Times New Roman" w:cs="Times New Roman"/>
              </w:rPr>
              <w:t>,у</w:t>
            </w:r>
            <w:proofErr w:type="gramEnd"/>
            <w:r w:rsidRPr="00AA2E49">
              <w:rPr>
                <w:rFonts w:ascii="Times New Roman" w:eastAsia="Times New Roman" w:hAnsi="Times New Roman" w:cs="Times New Roman"/>
              </w:rPr>
              <w:t>меть</w:t>
            </w:r>
            <w:proofErr w:type="spellEnd"/>
            <w:r w:rsidRPr="00AA2E49">
              <w:rPr>
                <w:rFonts w:ascii="Times New Roman" w:eastAsia="Times New Roman" w:hAnsi="Times New Roman" w:cs="Times New Roman"/>
              </w:rPr>
              <w:t xml:space="preserve"> сочинять концовки к сказкам; уметь общаться со взрослыми и сверстниками.</w:t>
            </w:r>
          </w:p>
        </w:tc>
      </w:tr>
      <w:tr w:rsidR="00EE3A9B" w:rsidRPr="00AA2E49" w:rsidTr="00D14C3D">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lastRenderedPageBreak/>
              <w:t>4. Развивать интерес к театру как искусству; воспитывать навыки театральной культуры, приобщать к театральному искусству через вовлечение в театральное творчество.</w:t>
            </w:r>
          </w:p>
        </w:tc>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4. Понимать образный строй спектакля, определять внешние и внутренние признаки театрального помещения; знать театральные профессии, правила поведения в театре; знать различные виды театра (бибабо, пальчиковый, перчаточный, кукольный, теневой).</w:t>
            </w:r>
          </w:p>
        </w:tc>
      </w:tr>
      <w:tr w:rsidR="00EE3A9B" w:rsidRPr="00AA2E49" w:rsidTr="00D14C3D">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5. Совершенствовать предметно-развивающую среду для активизации словесного творчества и актерского мастерства; расширять материально-техническую базу, соответствующую требованиям программы.</w:t>
            </w:r>
          </w:p>
        </w:tc>
        <w:tc>
          <w:tcPr>
            <w:tcW w:w="2500" w:type="pct"/>
            <w:tcBorders>
              <w:top w:val="outset" w:sz="6" w:space="0" w:color="auto"/>
              <w:left w:val="outset" w:sz="6" w:space="0" w:color="auto"/>
              <w:bottom w:val="outset" w:sz="6" w:space="0" w:color="auto"/>
              <w:right w:val="outset" w:sz="6" w:space="0" w:color="auto"/>
            </w:tcBorders>
            <w:vAlign w:val="center"/>
            <w:hideMark/>
          </w:tcPr>
          <w:p w:rsidR="00EE3A9B" w:rsidRPr="00AA2E49" w:rsidRDefault="00EE3A9B" w:rsidP="00D14C3D">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5. Иметь навыки пользования предметами театрально-игрового оборудования, бережно относиться к ним.</w:t>
            </w:r>
          </w:p>
        </w:tc>
      </w:tr>
    </w:tbl>
    <w:p w:rsidR="00EE3A9B" w:rsidRPr="00AA2E49" w:rsidRDefault="00EE3A9B" w:rsidP="00EE3A9B">
      <w:pPr>
        <w:pStyle w:val="a3"/>
        <w:spacing w:before="225" w:beforeAutospacing="0" w:after="225" w:afterAutospacing="0" w:line="276" w:lineRule="auto"/>
        <w:jc w:val="both"/>
        <w:rPr>
          <w:sz w:val="22"/>
          <w:szCs w:val="22"/>
        </w:rPr>
      </w:pPr>
    </w:p>
    <w:p w:rsidR="00EE3A9B" w:rsidRPr="00AA2E49" w:rsidRDefault="00EE3A9B" w:rsidP="00EE3A9B">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Продолжительность реализации проекта – 2 года. В соответствии с направлениями  работы были обозначены виды деятельности, периоды и формы работы. Разработан учебно-тематический план по видам деятельности и по периодам обучения.</w:t>
      </w:r>
    </w:p>
    <w:p w:rsidR="00EE3A9B" w:rsidRPr="00AA2E49" w:rsidRDefault="00EE3A9B" w:rsidP="00EE3A9B">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 xml:space="preserve">Предусматривается два периода работы: 1-й период – обучение детей 4–5 лет, 2-й период – обучение детей 5–6 лет  </w:t>
      </w:r>
    </w:p>
    <w:p w:rsidR="00EE3A9B" w:rsidRPr="00AA2E49" w:rsidRDefault="00EE3A9B" w:rsidP="00EE3A9B">
      <w:pPr>
        <w:spacing w:before="100" w:beforeAutospacing="1" w:after="100" w:afterAutospacing="1"/>
        <w:rPr>
          <w:rFonts w:ascii="Times New Roman" w:eastAsia="Times New Roman" w:hAnsi="Times New Roman" w:cs="Times New Roman"/>
        </w:rPr>
      </w:pPr>
      <w:r w:rsidRPr="00AA2E49">
        <w:rPr>
          <w:rFonts w:ascii="Times New Roman" w:eastAsia="Times New Roman" w:hAnsi="Times New Roman" w:cs="Times New Roman"/>
        </w:rPr>
        <w:t>Работа по развитию у детей речевых навыков средствами театрализованной деятельности проходит через основные виды деятельности и в их взаимосвязи, может быть организована в утренние и вечерние часы в нерегламентированное время, в любое свободное время в течение дня, органично включена в различные другие занятия. Главное, чтобы взаимодействие взрослого с ребенком не носило формальный характер.</w:t>
      </w:r>
    </w:p>
    <w:p w:rsidR="00EE3A9B" w:rsidRPr="00AA2E49" w:rsidRDefault="00EE3A9B" w:rsidP="00EE3A9B">
      <w:pPr>
        <w:shd w:val="clear" w:color="auto" w:fill="FFFFFF"/>
        <w:spacing w:before="225" w:after="225"/>
        <w:jc w:val="both"/>
        <w:rPr>
          <w:rFonts w:ascii="Times New Roman" w:eastAsia="Times New Roman" w:hAnsi="Times New Roman" w:cs="Times New Roman"/>
        </w:rPr>
      </w:pPr>
      <w:r w:rsidRPr="00AA2E49">
        <w:rPr>
          <w:rFonts w:ascii="Times New Roman" w:eastAsia="Times New Roman" w:hAnsi="Times New Roman" w:cs="Times New Roman"/>
        </w:rPr>
        <w:t>Участники проекта:</w:t>
      </w:r>
    </w:p>
    <w:p w:rsidR="00EE3A9B" w:rsidRPr="00AA2E49" w:rsidRDefault="002F6EAD" w:rsidP="00EE3A9B">
      <w:pPr>
        <w:shd w:val="clear" w:color="auto" w:fill="FFFFFF"/>
        <w:spacing w:before="225" w:after="225"/>
        <w:jc w:val="both"/>
        <w:rPr>
          <w:rFonts w:ascii="Times New Roman" w:eastAsia="Times New Roman" w:hAnsi="Times New Roman" w:cs="Times New Roman"/>
        </w:rPr>
      </w:pPr>
      <w:r w:rsidRPr="00AA2E49">
        <w:rPr>
          <w:rFonts w:ascii="Times New Roman" w:eastAsia="Times New Roman" w:hAnsi="Times New Roman" w:cs="Times New Roman"/>
        </w:rPr>
        <w:t>Сотрудники МК</w:t>
      </w:r>
      <w:r w:rsidR="00EE3A9B" w:rsidRPr="00AA2E49">
        <w:rPr>
          <w:rFonts w:ascii="Times New Roman" w:eastAsia="Times New Roman" w:hAnsi="Times New Roman" w:cs="Times New Roman"/>
        </w:rPr>
        <w:t xml:space="preserve">ДОУ </w:t>
      </w:r>
      <w:r w:rsidRPr="00AA2E49">
        <w:rPr>
          <w:rFonts w:ascii="Times New Roman" w:eastAsia="Times New Roman" w:hAnsi="Times New Roman" w:cs="Times New Roman"/>
        </w:rPr>
        <w:t xml:space="preserve"> </w:t>
      </w:r>
      <w:r w:rsidR="00EE3A9B" w:rsidRPr="00AA2E49">
        <w:rPr>
          <w:rFonts w:ascii="Times New Roman" w:eastAsia="Times New Roman" w:hAnsi="Times New Roman" w:cs="Times New Roman"/>
        </w:rPr>
        <w:t xml:space="preserve"> «</w:t>
      </w:r>
      <w:r w:rsidRPr="00AA2E49">
        <w:rPr>
          <w:rFonts w:ascii="Times New Roman" w:eastAsia="Times New Roman" w:hAnsi="Times New Roman" w:cs="Times New Roman"/>
        </w:rPr>
        <w:t>Ягодка</w:t>
      </w:r>
      <w:r w:rsidR="00EE3A9B" w:rsidRPr="00AA2E49">
        <w:rPr>
          <w:rFonts w:ascii="Times New Roman" w:eastAsia="Times New Roman" w:hAnsi="Times New Roman" w:cs="Times New Roman"/>
        </w:rPr>
        <w:t>», воспитанники и их родители.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Планируемый результат: Ребенок активно и с интересом участвует в театрализованных постановках разного вида театра в качестве актера, с интересом следить за происходящим из зрительного зала в качестве зрителя. Активно принимает участие в подготовке театрального представления.</w:t>
      </w:r>
    </w:p>
    <w:p w:rsidR="00EE3A9B" w:rsidRPr="00AA2E49" w:rsidRDefault="00EE3A9B" w:rsidP="00EE3A9B">
      <w:pPr>
        <w:spacing w:after="0"/>
        <w:jc w:val="center"/>
        <w:rPr>
          <w:rFonts w:ascii="Times New Roman" w:eastAsia="Times New Roman" w:hAnsi="Times New Roman" w:cs="Times New Roman"/>
        </w:rPr>
      </w:pPr>
    </w:p>
    <w:p w:rsidR="00EE3A9B" w:rsidRPr="00AA2E49" w:rsidRDefault="00EE3A9B" w:rsidP="00EE3A9B">
      <w:pPr>
        <w:spacing w:after="0"/>
        <w:jc w:val="center"/>
        <w:rPr>
          <w:rFonts w:ascii="Times New Roman" w:eastAsia="Times New Roman" w:hAnsi="Times New Roman" w:cs="Times New Roman"/>
        </w:rPr>
      </w:pPr>
    </w:p>
    <w:p w:rsidR="00EE3A9B" w:rsidRPr="00AA2E49" w:rsidRDefault="00EE3A9B" w:rsidP="00EE3A9B">
      <w:pPr>
        <w:spacing w:after="0"/>
        <w:rPr>
          <w:rFonts w:ascii="Times New Roman" w:eastAsia="Times New Roman" w:hAnsi="Times New Roman" w:cs="Times New Roman"/>
        </w:rPr>
      </w:pPr>
      <w:r w:rsidRPr="00AA2E49">
        <w:rPr>
          <w:rFonts w:ascii="Times New Roman" w:eastAsia="Times New Roman" w:hAnsi="Times New Roman" w:cs="Times New Roman"/>
        </w:rPr>
        <w:t xml:space="preserve">                                            Содержание проекта</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Реализация проекта началась с организации театрально - игровой среды в группе. Подобрали игрушки, атрибуты, литературные произведения,  театральные куклы и костюмы.  Для музыкального оформления спектакля в группе есть </w:t>
      </w:r>
      <w:r w:rsidR="002F6EAD" w:rsidRPr="00AA2E49">
        <w:rPr>
          <w:rFonts w:ascii="Times New Roman" w:eastAsia="Times New Roman" w:hAnsi="Times New Roman" w:cs="Times New Roman"/>
        </w:rPr>
        <w:t>музыкальный центр</w:t>
      </w:r>
      <w:r w:rsidRPr="00AA2E49">
        <w:rPr>
          <w:rFonts w:ascii="Times New Roman" w:eastAsia="Times New Roman" w:hAnsi="Times New Roman" w:cs="Times New Roman"/>
        </w:rPr>
        <w:t xml:space="preserve">,  диски. Оформлены театральные уголки для самостоятельной деятельности детей, где имеются различные виды театров, дидактические, настольно-печатные и развивающие игры по литературным </w:t>
      </w:r>
      <w:r w:rsidRPr="00AA2E49">
        <w:rPr>
          <w:rFonts w:ascii="Times New Roman" w:eastAsia="Times New Roman" w:hAnsi="Times New Roman" w:cs="Times New Roman"/>
        </w:rPr>
        <w:lastRenderedPageBreak/>
        <w:t xml:space="preserve">произведениям. В группе есть стойка для элементов </w:t>
      </w:r>
      <w:r w:rsidR="002F6EAD" w:rsidRPr="00AA2E49">
        <w:rPr>
          <w:rFonts w:ascii="Times New Roman" w:eastAsia="Times New Roman" w:hAnsi="Times New Roman" w:cs="Times New Roman"/>
        </w:rPr>
        <w:t>куклы персонажи,</w:t>
      </w:r>
      <w:r w:rsidRPr="00AA2E49">
        <w:rPr>
          <w:rFonts w:ascii="Times New Roman" w:eastAsia="Times New Roman" w:hAnsi="Times New Roman" w:cs="Times New Roman"/>
        </w:rPr>
        <w:t xml:space="preserve"> ширмы для кукольного и настольного театра.</w:t>
      </w:r>
    </w:p>
    <w:p w:rsidR="00EE3A9B" w:rsidRPr="00AA2E49" w:rsidRDefault="00EE3A9B" w:rsidP="00EE3A9B">
      <w:pPr>
        <w:spacing w:after="0"/>
        <w:ind w:firstLine="568"/>
        <w:jc w:val="both"/>
        <w:rPr>
          <w:rFonts w:ascii="Times New Roman" w:eastAsia="Times New Roman" w:hAnsi="Times New Roman" w:cs="Times New Roman"/>
        </w:rPr>
      </w:pPr>
      <w:r w:rsidRPr="00AA2E49">
        <w:rPr>
          <w:rFonts w:ascii="Times New Roman" w:eastAsia="Times New Roman" w:hAnsi="Times New Roman" w:cs="Times New Roman"/>
        </w:rPr>
        <w:t xml:space="preserve">Работа по развитию речи детей в театрализованной деятельности эффективна при использовании различных игр, упражнений и этюдов, ритмопластики, речевых игр и упражнений, всех видов театра, </w:t>
      </w:r>
      <w:proofErr w:type="spellStart"/>
      <w:r w:rsidRPr="00AA2E49">
        <w:rPr>
          <w:rFonts w:ascii="Times New Roman" w:eastAsia="Times New Roman" w:hAnsi="Times New Roman" w:cs="Times New Roman"/>
        </w:rPr>
        <w:t>сказкотерапии</w:t>
      </w:r>
      <w:proofErr w:type="spellEnd"/>
      <w:r w:rsidRPr="00AA2E49">
        <w:rPr>
          <w:rFonts w:ascii="Times New Roman" w:eastAsia="Times New Roman" w:hAnsi="Times New Roman" w:cs="Times New Roman"/>
        </w:rPr>
        <w:t xml:space="preserve">. На занятиях созданы условия для всестороннего полноценного развития двигательных способностей детей, имеет место постановка проблемной ситуации. Также при условии, если родители принимают активное участие в реализации проекта, оказывают помощь педагогу. Работа имеет интегрированный характер. Занятия проводятся под музыкальное сопровождение, на занятии дети активно двигаются, танцуют и поют. В работу включены дидактические, развивающие игры и упражнения на развитие пространственных отношений, мелкой моторики рук, артикуляционного аппарата, подвижные игры и т.д. </w:t>
      </w:r>
      <w:r w:rsidR="002F6EAD" w:rsidRPr="00AA2E49">
        <w:rPr>
          <w:rFonts w:ascii="Times New Roman" w:eastAsia="Times New Roman" w:hAnsi="Times New Roman" w:cs="Times New Roman"/>
        </w:rPr>
        <w:t xml:space="preserve">  </w:t>
      </w:r>
      <w:r w:rsidRPr="00AA2E49">
        <w:rPr>
          <w:rFonts w:ascii="Times New Roman" w:eastAsia="Times New Roman" w:hAnsi="Times New Roman" w:cs="Times New Roman"/>
        </w:rPr>
        <w:t xml:space="preserve"> Некоторые занятия, подвижные игры, повторение ролей и т.д.  предусматриваются на улице. Предусмотрены консультации педагога</w:t>
      </w:r>
      <w:r w:rsidR="002F6EAD" w:rsidRPr="00AA2E49">
        <w:rPr>
          <w:rFonts w:ascii="Times New Roman" w:eastAsia="Times New Roman" w:hAnsi="Times New Roman" w:cs="Times New Roman"/>
        </w:rPr>
        <w:t>.</w:t>
      </w:r>
      <w:r w:rsidRPr="00AA2E49">
        <w:rPr>
          <w:rFonts w:ascii="Times New Roman" w:eastAsia="Times New Roman" w:hAnsi="Times New Roman" w:cs="Times New Roman"/>
        </w:rPr>
        <w:t xml:space="preserve"> </w:t>
      </w:r>
      <w:r w:rsidR="002F6EAD" w:rsidRPr="00AA2E49">
        <w:rPr>
          <w:rFonts w:ascii="Times New Roman" w:eastAsia="Times New Roman" w:hAnsi="Times New Roman" w:cs="Times New Roman"/>
        </w:rPr>
        <w:t xml:space="preserve"> </w:t>
      </w:r>
    </w:p>
    <w:p w:rsidR="00EE3A9B" w:rsidRPr="00AA2E49" w:rsidRDefault="00EE3A9B" w:rsidP="00EE3A9B">
      <w:pPr>
        <w:spacing w:after="0"/>
        <w:ind w:firstLine="568"/>
        <w:rPr>
          <w:rFonts w:ascii="Times New Roman" w:eastAsia="Times New Roman" w:hAnsi="Times New Roman" w:cs="Times New Roman"/>
        </w:rPr>
      </w:pPr>
      <w:r w:rsidRPr="00AA2E49">
        <w:rPr>
          <w:rFonts w:ascii="Times New Roman" w:eastAsia="Times New Roman" w:hAnsi="Times New Roman" w:cs="Times New Roman"/>
        </w:rPr>
        <w:t xml:space="preserve">          </w:t>
      </w:r>
    </w:p>
    <w:p w:rsidR="00EE3A9B" w:rsidRPr="00AA2E49" w:rsidRDefault="00EE3A9B" w:rsidP="00EE3A9B">
      <w:pPr>
        <w:spacing w:after="0"/>
        <w:ind w:firstLine="568"/>
        <w:rPr>
          <w:rFonts w:ascii="Times New Roman" w:eastAsia="Times New Roman" w:hAnsi="Times New Roman" w:cs="Times New Roman"/>
        </w:rPr>
      </w:pPr>
      <w:r w:rsidRPr="00AA2E49">
        <w:rPr>
          <w:rFonts w:ascii="Times New Roman" w:eastAsia="Times New Roman" w:hAnsi="Times New Roman" w:cs="Times New Roman"/>
        </w:rPr>
        <w:t xml:space="preserve">           Работа  над постановкой проходит в несколько этапов:</w:t>
      </w:r>
    </w:p>
    <w:p w:rsidR="00EE3A9B" w:rsidRPr="00AA2E49" w:rsidRDefault="00EE3A9B" w:rsidP="00EE3A9B">
      <w:pPr>
        <w:spacing w:after="0"/>
        <w:jc w:val="both"/>
        <w:rPr>
          <w:rFonts w:ascii="Times New Roman" w:eastAsia="Times New Roman" w:hAnsi="Times New Roman" w:cs="Times New Roman"/>
        </w:rPr>
      </w:pPr>
      <w:bookmarkStart w:id="1" w:name="id.gjdgxs"/>
      <w:bookmarkEnd w:id="1"/>
      <w:r w:rsidRPr="00AA2E49">
        <w:rPr>
          <w:rFonts w:ascii="Times New Roman" w:eastAsia="Times New Roman" w:hAnsi="Times New Roman" w:cs="Times New Roman"/>
          <w:b/>
        </w:rPr>
        <w:t>1.Подготовительный этап</w:t>
      </w:r>
      <w:r w:rsidRPr="00AA2E49">
        <w:rPr>
          <w:rFonts w:ascii="Times New Roman" w:eastAsia="Times New Roman" w:hAnsi="Times New Roman" w:cs="Times New Roman"/>
        </w:rPr>
        <w:t xml:space="preserve"> </w:t>
      </w:r>
      <w:r w:rsidRPr="00AA2E49">
        <w:rPr>
          <w:rFonts w:ascii="Times New Roman" w:hAnsi="Times New Roman" w:cs="Times New Roman"/>
        </w:rPr>
        <w:t xml:space="preserve"> </w:t>
      </w:r>
      <w:r w:rsidRPr="00AA2E49">
        <w:rPr>
          <w:rFonts w:ascii="Times New Roman" w:eastAsia="Times New Roman" w:hAnsi="Times New Roman" w:cs="Times New Roman"/>
        </w:rPr>
        <w:t>длиться на протяжении длительного времени до, в процессе и после постановки. Включает всю работу по развитию речи в театрализованной деятельности: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-Просмотр кукольных спектаклей, мультипликационных фильмов, беседы по ним, пересказы, рассказы по картинкам, сочинения и т.д.        </w:t>
      </w:r>
    </w:p>
    <w:p w:rsidR="00EE3A9B" w:rsidRPr="00AA2E49" w:rsidRDefault="00EE3A9B" w:rsidP="00EE3A9B">
      <w:pPr>
        <w:spacing w:after="0"/>
        <w:rPr>
          <w:rFonts w:ascii="Times New Roman" w:eastAsia="Times New Roman" w:hAnsi="Times New Roman" w:cs="Times New Roman"/>
        </w:rPr>
      </w:pPr>
      <w:r w:rsidRPr="00AA2E49">
        <w:rPr>
          <w:rFonts w:ascii="Times New Roman" w:eastAsia="Times New Roman" w:hAnsi="Times New Roman" w:cs="Times New Roman"/>
        </w:rPr>
        <w:t>-Игры - драматизации</w:t>
      </w:r>
    </w:p>
    <w:p w:rsidR="00EE3A9B" w:rsidRPr="00AA2E49" w:rsidRDefault="00EE3A9B" w:rsidP="00EE3A9B">
      <w:pPr>
        <w:spacing w:after="0"/>
        <w:rPr>
          <w:rFonts w:ascii="Times New Roman" w:eastAsia="Times New Roman" w:hAnsi="Times New Roman" w:cs="Times New Roman"/>
        </w:rPr>
      </w:pPr>
      <w:r w:rsidRPr="00AA2E49">
        <w:rPr>
          <w:rFonts w:ascii="Times New Roman" w:eastAsia="Times New Roman" w:hAnsi="Times New Roman" w:cs="Times New Roman"/>
        </w:rPr>
        <w:t>-Разыгрывание разнообразных песенок и стихов</w:t>
      </w:r>
    </w:p>
    <w:p w:rsidR="00EE3A9B" w:rsidRPr="00AA2E49" w:rsidRDefault="00EE3A9B" w:rsidP="00EE3A9B">
      <w:pPr>
        <w:spacing w:after="0"/>
        <w:rPr>
          <w:rFonts w:ascii="Times New Roman" w:eastAsia="Times New Roman" w:hAnsi="Times New Roman" w:cs="Times New Roman"/>
        </w:rPr>
      </w:pPr>
      <w:r w:rsidRPr="00AA2E49">
        <w:rPr>
          <w:rFonts w:ascii="Times New Roman" w:eastAsia="Times New Roman" w:hAnsi="Times New Roman" w:cs="Times New Roman"/>
        </w:rPr>
        <w:t>-Упражнения по формированию выразительности, развития мимики, пантомимики, артикуляционного аппарата, моторики и т.д.</w:t>
      </w:r>
    </w:p>
    <w:p w:rsidR="00EE3A9B" w:rsidRPr="00AA2E49" w:rsidRDefault="00EE3A9B" w:rsidP="00EE3A9B">
      <w:pPr>
        <w:spacing w:after="0"/>
        <w:rPr>
          <w:rFonts w:ascii="Times New Roman" w:eastAsia="Times New Roman" w:hAnsi="Times New Roman" w:cs="Times New Roman"/>
        </w:rPr>
      </w:pPr>
      <w:r w:rsidRPr="00AA2E49">
        <w:rPr>
          <w:rFonts w:ascii="Times New Roman" w:eastAsia="Times New Roman" w:hAnsi="Times New Roman" w:cs="Times New Roman"/>
        </w:rPr>
        <w:t>-Игры и ситуации по произведениям, игры-имитации и импровизации</w:t>
      </w:r>
    </w:p>
    <w:p w:rsidR="00EE3A9B" w:rsidRPr="00AA2E49" w:rsidRDefault="00EE3A9B" w:rsidP="00EE3A9B">
      <w:pPr>
        <w:spacing w:after="0"/>
        <w:rPr>
          <w:rFonts w:ascii="Times New Roman" w:eastAsia="Times New Roman" w:hAnsi="Times New Roman" w:cs="Times New Roman"/>
        </w:rPr>
      </w:pPr>
      <w:r w:rsidRPr="00AA2E49">
        <w:rPr>
          <w:rFonts w:ascii="Times New Roman" w:eastAsia="Times New Roman" w:hAnsi="Times New Roman" w:cs="Times New Roman"/>
        </w:rPr>
        <w:t>-Упражнения в целях социально - эмоционального развития детей</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-Настольно-печатные, дидактические и развивающие игры в уголке для самостоятельной и совместной деятельности ребенка и взрослого</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-Подвижные речевые игры с персонажами сказок</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-Элементы </w:t>
      </w:r>
      <w:proofErr w:type="spellStart"/>
      <w:r w:rsidRPr="00AA2E49">
        <w:rPr>
          <w:rFonts w:ascii="Times New Roman" w:eastAsia="Times New Roman" w:hAnsi="Times New Roman" w:cs="Times New Roman"/>
        </w:rPr>
        <w:t>сказкотерапии</w:t>
      </w:r>
      <w:proofErr w:type="spellEnd"/>
      <w:r w:rsidRPr="00AA2E49">
        <w:rPr>
          <w:rFonts w:ascii="Times New Roman" w:eastAsia="Times New Roman" w:hAnsi="Times New Roman" w:cs="Times New Roman"/>
        </w:rPr>
        <w:t>: придумывание начала, середины или окончания произведения (рассказ, рисование или драматизация), введение или замена героя произведения, смена характера или действия.</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-Интеграция с художественно-эстетической областью развити</w:t>
      </w:r>
      <w:r w:rsidR="002F6EAD" w:rsidRPr="00AA2E49">
        <w:rPr>
          <w:rFonts w:ascii="Times New Roman" w:eastAsia="Times New Roman" w:hAnsi="Times New Roman" w:cs="Times New Roman"/>
        </w:rPr>
        <w:t>я: рисование, лепка, аппликация.</w:t>
      </w:r>
      <w:r w:rsidRPr="00AA2E49">
        <w:rPr>
          <w:rFonts w:ascii="Times New Roman" w:eastAsia="Times New Roman" w:hAnsi="Times New Roman" w:cs="Times New Roman"/>
        </w:rPr>
        <w:t xml:space="preserve"> </w:t>
      </w:r>
      <w:r w:rsidR="002F6EAD" w:rsidRPr="00AA2E49">
        <w:rPr>
          <w:rFonts w:ascii="Times New Roman" w:eastAsia="Times New Roman" w:hAnsi="Times New Roman" w:cs="Times New Roman"/>
        </w:rPr>
        <w:t xml:space="preserve"> </w:t>
      </w:r>
      <w:r w:rsidRPr="00AA2E49">
        <w:rPr>
          <w:rFonts w:ascii="Times New Roman" w:eastAsia="Times New Roman" w:hAnsi="Times New Roman" w:cs="Times New Roman"/>
        </w:rPr>
        <w:t xml:space="preserve"> Музыкальное сопровождение спектаклей         и занятий, музыкальные игры и упражнения, слушание музыкальных сказок и произведений, движения под музыку</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-Интеграция с  познавательной областью развития: конструирование из крупного и мелкого конструктора, конструктора «</w:t>
      </w:r>
      <w:proofErr w:type="spellStart"/>
      <w:r w:rsidRPr="00AA2E49">
        <w:rPr>
          <w:rFonts w:ascii="Times New Roman" w:eastAsia="Times New Roman" w:hAnsi="Times New Roman" w:cs="Times New Roman"/>
        </w:rPr>
        <w:t>лего</w:t>
      </w:r>
      <w:proofErr w:type="spellEnd"/>
      <w:r w:rsidRPr="00AA2E49">
        <w:rPr>
          <w:rFonts w:ascii="Times New Roman" w:eastAsia="Times New Roman" w:hAnsi="Times New Roman" w:cs="Times New Roman"/>
        </w:rPr>
        <w:t>» и бумаги. Сенсорное развитие – моторика, слух, речь, обоняние (например: волшебный мешочек)</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-Интеграция с коммуникативной областью – чтение художественной литературы, без которой данный проект был бы невозможен</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-Интеграция с областями - физическое развитие, здоровье: подвижные игры, пальчиковая и артикуляционная гимнастика, занятия на свежем воздухе</w:t>
      </w:r>
    </w:p>
    <w:p w:rsidR="00EE3A9B" w:rsidRPr="00AA2E49" w:rsidRDefault="00EE3A9B" w:rsidP="00EE3A9B">
      <w:pPr>
        <w:spacing w:after="0"/>
        <w:ind w:firstLine="568"/>
        <w:jc w:val="both"/>
        <w:rPr>
          <w:rFonts w:ascii="Times New Roman" w:eastAsia="Times New Roman" w:hAnsi="Times New Roman" w:cs="Times New Roman"/>
        </w:rPr>
      </w:pPr>
      <w:r w:rsidRPr="00AA2E49">
        <w:rPr>
          <w:rFonts w:ascii="Times New Roman" w:eastAsia="Times New Roman" w:hAnsi="Times New Roman" w:cs="Times New Roman"/>
        </w:rPr>
        <w:t xml:space="preserve">Первый этап включает знакомство детей с его содержанием, изготовление костюмов и атрибутов, работу над ролью. По времени проведения этого этапа рассчитано на целую неделю. В это время идет работа над формированием заинтересованности детей к содержанию произведения, которое будет использоваться для инсценировки. Важную роль на данном этапе имеют выразительное чтение произведения, грамотно поставленные вопросы для беседы по содержанию произведения и организация работы по воспроизведению текста детьми (пересказ). На данном этапе проводятся игры с настольным или кукольным театром по сказкам, впервые проводится проигрывание частей драматизации, </w:t>
      </w:r>
      <w:proofErr w:type="spellStart"/>
      <w:r w:rsidRPr="00AA2E49">
        <w:rPr>
          <w:rFonts w:ascii="Times New Roman" w:eastAsia="Times New Roman" w:hAnsi="Times New Roman" w:cs="Times New Roman"/>
        </w:rPr>
        <w:t>пробование</w:t>
      </w:r>
      <w:proofErr w:type="spellEnd"/>
      <w:r w:rsidRPr="00AA2E49">
        <w:rPr>
          <w:rFonts w:ascii="Times New Roman" w:eastAsia="Times New Roman" w:hAnsi="Times New Roman" w:cs="Times New Roman"/>
        </w:rPr>
        <w:t xml:space="preserve"> ролей. Это позволит наиболее адекватно подобрать актеров. Далее предлагается разыграть произведение или отрывок в театрализованной деятельности.</w:t>
      </w:r>
    </w:p>
    <w:p w:rsidR="00EE3A9B" w:rsidRPr="00AA2E49" w:rsidRDefault="00EE3A9B" w:rsidP="00EE3A9B">
      <w:pPr>
        <w:spacing w:after="0"/>
        <w:jc w:val="both"/>
        <w:rPr>
          <w:rFonts w:ascii="Times New Roman" w:eastAsia="Times New Roman" w:hAnsi="Times New Roman" w:cs="Times New Roman"/>
        </w:rPr>
      </w:pP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b/>
        </w:rPr>
        <w:lastRenderedPageBreak/>
        <w:t>2.Основной этап</w:t>
      </w:r>
      <w:r w:rsidRPr="00AA2E49">
        <w:rPr>
          <w:rFonts w:ascii="Times New Roman" w:eastAsia="Times New Roman" w:hAnsi="Times New Roman" w:cs="Times New Roman"/>
        </w:rPr>
        <w:t xml:space="preserve"> целиком посвящен непосредственной подготовки к проведению самого спектакля, выступлению на сцене. Большое внимание на этом этапе уделяется работе над ролью:</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-Выразительное чтение литературного произведения</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-Знакомство с инсценировкой (о чем она, какие события и герои в ней главные)</w:t>
      </w:r>
    </w:p>
    <w:p w:rsidR="00EE3A9B" w:rsidRPr="00AA2E49" w:rsidRDefault="00EE3A9B" w:rsidP="00EE3A9B">
      <w:pPr>
        <w:spacing w:after="0"/>
        <w:rPr>
          <w:rFonts w:ascii="Times New Roman" w:eastAsia="Times New Roman" w:hAnsi="Times New Roman" w:cs="Times New Roman"/>
        </w:rPr>
      </w:pPr>
      <w:r w:rsidRPr="00AA2E49">
        <w:rPr>
          <w:rFonts w:ascii="Times New Roman" w:eastAsia="Times New Roman" w:hAnsi="Times New Roman" w:cs="Times New Roman"/>
        </w:rPr>
        <w:t>-Знакомство с героями инсценировки (где они живут, как выглядит их дом, какова их внешность, одежда, манера поведения, взаимоотношения друг с другом и т.п.).</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-Художественное описание места, проходимого действия инсценировки (лес, дом, дорога и т.п.)</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-Анализ событий, которые описаны в произведении. Формирование у детей интерес к ним, веру в реальность происходящего и желание участвовать в этом, приняв на себя определенную роль</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-Распределение ролей</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-Подготовка атрибутов и костюмов для инсценировки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-Работа над ролью</w:t>
      </w:r>
    </w:p>
    <w:p w:rsidR="00EE3A9B" w:rsidRPr="00AA2E49" w:rsidRDefault="00EE3A9B" w:rsidP="00EE3A9B">
      <w:pPr>
        <w:spacing w:after="0"/>
        <w:ind w:firstLine="568"/>
        <w:rPr>
          <w:rFonts w:ascii="Times New Roman" w:eastAsia="Times New Roman" w:hAnsi="Times New Roman" w:cs="Times New Roman"/>
        </w:rPr>
      </w:pPr>
      <w:r w:rsidRPr="00AA2E49">
        <w:rPr>
          <w:rFonts w:ascii="Times New Roman" w:eastAsia="Times New Roman" w:hAnsi="Times New Roman" w:cs="Times New Roman"/>
        </w:rPr>
        <w:t>− составление словесного портрета героя</w:t>
      </w:r>
    </w:p>
    <w:p w:rsidR="00EE3A9B" w:rsidRPr="00AA2E49" w:rsidRDefault="00EE3A9B" w:rsidP="00EE3A9B">
      <w:pPr>
        <w:spacing w:after="0"/>
        <w:ind w:firstLine="568"/>
        <w:jc w:val="both"/>
        <w:rPr>
          <w:rFonts w:ascii="Times New Roman" w:eastAsia="Times New Roman" w:hAnsi="Times New Roman" w:cs="Times New Roman"/>
        </w:rPr>
      </w:pPr>
      <w:r w:rsidRPr="00AA2E49">
        <w:rPr>
          <w:rFonts w:ascii="Times New Roman" w:eastAsia="Times New Roman" w:hAnsi="Times New Roman" w:cs="Times New Roman"/>
        </w:rPr>
        <w:t>− фантазирование по поводу его дома, взаимоотношений с родителями, друзьями, придумывание его любимых блюд, занятий, игр</w:t>
      </w:r>
    </w:p>
    <w:p w:rsidR="00EE3A9B" w:rsidRPr="00AA2E49" w:rsidRDefault="00EE3A9B" w:rsidP="00EE3A9B">
      <w:pPr>
        <w:spacing w:after="0"/>
        <w:ind w:firstLine="568"/>
        <w:jc w:val="both"/>
        <w:rPr>
          <w:rFonts w:ascii="Times New Roman" w:eastAsia="Times New Roman" w:hAnsi="Times New Roman" w:cs="Times New Roman"/>
        </w:rPr>
      </w:pPr>
      <w:r w:rsidRPr="00AA2E49">
        <w:rPr>
          <w:rFonts w:ascii="Times New Roman" w:eastAsia="Times New Roman" w:hAnsi="Times New Roman" w:cs="Times New Roman"/>
        </w:rPr>
        <w:t>− сочинение различных случаев из жизни героя, не предусмотренных инсценировкой,  анализ придуманных поступков героя</w:t>
      </w:r>
    </w:p>
    <w:p w:rsidR="00EE3A9B" w:rsidRPr="00AA2E49" w:rsidRDefault="00EE3A9B" w:rsidP="00EE3A9B">
      <w:pPr>
        <w:spacing w:after="0"/>
        <w:ind w:firstLine="568"/>
        <w:jc w:val="both"/>
        <w:rPr>
          <w:rFonts w:ascii="Times New Roman" w:eastAsia="Times New Roman" w:hAnsi="Times New Roman" w:cs="Times New Roman"/>
        </w:rPr>
      </w:pPr>
      <w:r w:rsidRPr="00AA2E49">
        <w:rPr>
          <w:rFonts w:ascii="Times New Roman" w:eastAsia="Times New Roman" w:hAnsi="Times New Roman" w:cs="Times New Roman"/>
        </w:rPr>
        <w:t>− работа над текстом (почему герой так говорит, о чем он в данный момент думает). Основная задача - помощь ребенку в смысле слов и текста</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 работа над речью</w:t>
      </w:r>
    </w:p>
    <w:p w:rsidR="00EE3A9B" w:rsidRPr="00AA2E49" w:rsidRDefault="00EE3A9B" w:rsidP="00EE3A9B">
      <w:pPr>
        <w:spacing w:after="0"/>
        <w:ind w:firstLine="568"/>
        <w:jc w:val="both"/>
        <w:rPr>
          <w:rFonts w:ascii="Times New Roman" w:eastAsia="Times New Roman" w:hAnsi="Times New Roman" w:cs="Times New Roman"/>
        </w:rPr>
      </w:pPr>
      <w:r w:rsidRPr="00AA2E49">
        <w:rPr>
          <w:rFonts w:ascii="Times New Roman" w:eastAsia="Times New Roman" w:hAnsi="Times New Roman" w:cs="Times New Roman"/>
        </w:rPr>
        <w:t xml:space="preserve">− работа над сценической выразительностью: определение целесообразных действий, движений, жестов персонажа на игровом пространстве, места его положения на сценической площадке, </w:t>
      </w:r>
      <w:proofErr w:type="spellStart"/>
      <w:r w:rsidRPr="00AA2E49">
        <w:rPr>
          <w:rFonts w:ascii="Times New Roman" w:eastAsia="Times New Roman" w:hAnsi="Times New Roman" w:cs="Times New Roman"/>
        </w:rPr>
        <w:t>темпоритма</w:t>
      </w:r>
      <w:proofErr w:type="spellEnd"/>
      <w:r w:rsidRPr="00AA2E49">
        <w:rPr>
          <w:rFonts w:ascii="Times New Roman" w:eastAsia="Times New Roman" w:hAnsi="Times New Roman" w:cs="Times New Roman"/>
        </w:rPr>
        <w:t xml:space="preserve"> исполнения, мимики, интонации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 работа над характером роли</w:t>
      </w:r>
    </w:p>
    <w:p w:rsidR="00EE3A9B" w:rsidRPr="00AA2E49" w:rsidRDefault="00EE3A9B" w:rsidP="00EE3A9B">
      <w:pPr>
        <w:spacing w:after="0"/>
        <w:ind w:firstLine="568"/>
        <w:jc w:val="both"/>
        <w:rPr>
          <w:rFonts w:ascii="Times New Roman" w:eastAsia="Times New Roman" w:hAnsi="Times New Roman" w:cs="Times New Roman"/>
        </w:rPr>
      </w:pPr>
      <w:r w:rsidRPr="00AA2E49">
        <w:rPr>
          <w:rFonts w:ascii="Times New Roman" w:eastAsia="Times New Roman" w:hAnsi="Times New Roman" w:cs="Times New Roman"/>
        </w:rPr>
        <w:t>- работа над согласованием движений, речью, интонацией, мимикой и характером роли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b/>
        </w:rPr>
        <w:t>3.Заключительный этап</w:t>
      </w:r>
      <w:r w:rsidRPr="00AA2E49">
        <w:rPr>
          <w:rFonts w:ascii="Times New Roman" w:eastAsia="Times New Roman" w:hAnsi="Times New Roman" w:cs="Times New Roman"/>
        </w:rPr>
        <w:t xml:space="preserve"> посвящен организации самого представления. Подготовка пригласительных билетов для зрителей, афиши, проведение консультаций для родителей и т.д. Оформление группы к представлению, последние репетиции и примерка костюмов. Проведение самого мероприятия.</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b/>
        </w:rPr>
        <w:t>4.Аналитический этап</w:t>
      </w:r>
      <w:r w:rsidRPr="00AA2E49">
        <w:rPr>
          <w:rFonts w:ascii="Times New Roman" w:eastAsia="Times New Roman" w:hAnsi="Times New Roman" w:cs="Times New Roman"/>
        </w:rPr>
        <w:t xml:space="preserve"> подведение итогов, беседы с детьми, отчет в виде газеты или фотовыставки для родителей, презентация опыта коллегам.</w:t>
      </w:r>
    </w:p>
    <w:p w:rsidR="00EE3A9B" w:rsidRPr="00AA2E49" w:rsidRDefault="00EE3A9B" w:rsidP="00EE3A9B">
      <w:pPr>
        <w:pStyle w:val="a3"/>
        <w:spacing w:before="225" w:beforeAutospacing="0" w:after="225" w:afterAutospacing="0" w:line="276" w:lineRule="auto"/>
        <w:jc w:val="both"/>
        <w:rPr>
          <w:sz w:val="22"/>
          <w:szCs w:val="22"/>
        </w:rPr>
      </w:pPr>
      <w:r w:rsidRPr="00AA2E49">
        <w:rPr>
          <w:sz w:val="22"/>
          <w:szCs w:val="22"/>
        </w:rPr>
        <w:t>Прежде чем начать работу над проектом, в начале года я провела мониторинг детей.</w:t>
      </w:r>
    </w:p>
    <w:p w:rsidR="00EE3A9B" w:rsidRPr="00AA2E49" w:rsidRDefault="00EE3A9B" w:rsidP="00EE3A9B">
      <w:pPr>
        <w:pStyle w:val="a3"/>
        <w:spacing w:before="0" w:after="0" w:line="276" w:lineRule="auto"/>
        <w:rPr>
          <w:sz w:val="22"/>
          <w:szCs w:val="22"/>
        </w:rPr>
      </w:pPr>
      <w:r w:rsidRPr="00AA2E49">
        <w:rPr>
          <w:sz w:val="22"/>
          <w:szCs w:val="22"/>
        </w:rPr>
        <w:t>Каждый критерий я оценивала:</w:t>
      </w:r>
    </w:p>
    <w:p w:rsidR="00EE3A9B" w:rsidRPr="00AA2E49" w:rsidRDefault="00EE3A9B" w:rsidP="00EE3A9B">
      <w:pPr>
        <w:pStyle w:val="a3"/>
        <w:spacing w:before="0" w:after="0" w:line="276" w:lineRule="auto"/>
        <w:rPr>
          <w:sz w:val="22"/>
          <w:szCs w:val="22"/>
        </w:rPr>
      </w:pPr>
      <w:r w:rsidRPr="00AA2E49">
        <w:rPr>
          <w:b/>
          <w:bCs/>
          <w:sz w:val="22"/>
          <w:szCs w:val="22"/>
        </w:rPr>
        <w:t>- высокий уровень –</w:t>
      </w:r>
      <w:r w:rsidRPr="00AA2E49">
        <w:rPr>
          <w:rStyle w:val="apple-converted-space"/>
          <w:b/>
          <w:bCs/>
          <w:sz w:val="22"/>
          <w:szCs w:val="22"/>
        </w:rPr>
        <w:t> </w:t>
      </w:r>
      <w:r w:rsidRPr="00AA2E49">
        <w:rPr>
          <w:sz w:val="22"/>
          <w:szCs w:val="22"/>
        </w:rPr>
        <w:t>творческая активность ребёнка, его самостоятельность, инициатива, быстрое осмысление задания, точное выразительное его выполнение без помощи взрослых, ярко выраженная эмоциональность;</w:t>
      </w:r>
    </w:p>
    <w:p w:rsidR="00EE3A9B" w:rsidRPr="00AA2E49" w:rsidRDefault="00EE3A9B" w:rsidP="00EE3A9B">
      <w:pPr>
        <w:pStyle w:val="a3"/>
        <w:spacing w:before="0" w:after="0" w:line="276" w:lineRule="auto"/>
        <w:rPr>
          <w:sz w:val="22"/>
          <w:szCs w:val="22"/>
        </w:rPr>
      </w:pPr>
      <w:r w:rsidRPr="00AA2E49">
        <w:rPr>
          <w:b/>
          <w:bCs/>
          <w:sz w:val="22"/>
          <w:szCs w:val="22"/>
        </w:rPr>
        <w:t>- средний уровень</w:t>
      </w:r>
      <w:r w:rsidRPr="00AA2E49">
        <w:rPr>
          <w:rStyle w:val="apple-converted-space"/>
          <w:b/>
          <w:bCs/>
          <w:sz w:val="22"/>
          <w:szCs w:val="22"/>
        </w:rPr>
        <w:t> </w:t>
      </w:r>
      <w:r w:rsidRPr="00AA2E49">
        <w:rPr>
          <w:sz w:val="22"/>
          <w:szCs w:val="22"/>
        </w:rPr>
        <w:t>– эмоциональная отзывчивость, интерес, желание включиться в</w:t>
      </w:r>
      <w:r w:rsidRPr="00AA2E49">
        <w:rPr>
          <w:rStyle w:val="apple-converted-space"/>
          <w:b/>
          <w:bCs/>
          <w:sz w:val="22"/>
          <w:szCs w:val="22"/>
        </w:rPr>
        <w:t> </w:t>
      </w:r>
      <w:r w:rsidRPr="00AA2E49">
        <w:rPr>
          <w:sz w:val="22"/>
          <w:szCs w:val="22"/>
        </w:rPr>
        <w:t>театрализованную деятельность. Но ребёнок затрудняется в выполнении задания. Требуется помощь взрослого, дополнительные объяснения, показ, повтор;</w:t>
      </w:r>
    </w:p>
    <w:p w:rsidR="00EE3A9B" w:rsidRPr="00AA2E49" w:rsidRDefault="00EE3A9B" w:rsidP="00EE3A9B">
      <w:pPr>
        <w:pStyle w:val="a3"/>
        <w:spacing w:before="0" w:after="0" w:line="276" w:lineRule="auto"/>
        <w:rPr>
          <w:sz w:val="22"/>
          <w:szCs w:val="22"/>
        </w:rPr>
      </w:pPr>
      <w:r w:rsidRPr="00AA2E49">
        <w:rPr>
          <w:b/>
          <w:bCs/>
          <w:sz w:val="22"/>
          <w:szCs w:val="22"/>
        </w:rPr>
        <w:t>- низкий уровень</w:t>
      </w:r>
      <w:r w:rsidRPr="00AA2E49">
        <w:rPr>
          <w:rStyle w:val="apple-converted-space"/>
          <w:sz w:val="22"/>
          <w:szCs w:val="22"/>
        </w:rPr>
        <w:t> </w:t>
      </w:r>
      <w:r w:rsidRPr="00AA2E49">
        <w:rPr>
          <w:sz w:val="22"/>
          <w:szCs w:val="22"/>
        </w:rPr>
        <w:t xml:space="preserve">– мало эмоционален, не активен, равнодушен, спокойно, без интереса относится к театрализованной деятельности. Не </w:t>
      </w:r>
      <w:proofErr w:type="gramStart"/>
      <w:r w:rsidRPr="00AA2E49">
        <w:rPr>
          <w:sz w:val="22"/>
          <w:szCs w:val="22"/>
        </w:rPr>
        <w:t>способен</w:t>
      </w:r>
      <w:proofErr w:type="gramEnd"/>
      <w:r w:rsidRPr="00AA2E49">
        <w:rPr>
          <w:sz w:val="22"/>
          <w:szCs w:val="22"/>
        </w:rPr>
        <w:t xml:space="preserve"> к самостоятельности.</w:t>
      </w:r>
    </w:p>
    <w:p w:rsidR="00EE3A9B" w:rsidRPr="00AA2E49" w:rsidRDefault="00EE3A9B" w:rsidP="00EE3A9B">
      <w:pPr>
        <w:pStyle w:val="a3"/>
        <w:spacing w:before="0" w:after="0" w:line="276" w:lineRule="auto"/>
        <w:rPr>
          <w:sz w:val="22"/>
          <w:szCs w:val="22"/>
        </w:rPr>
      </w:pPr>
      <w:r w:rsidRPr="00AA2E49">
        <w:rPr>
          <w:sz w:val="22"/>
          <w:szCs w:val="22"/>
        </w:rPr>
        <w:t xml:space="preserve">      </w:t>
      </w:r>
      <w:r w:rsidR="002F6EAD" w:rsidRPr="00AA2E49">
        <w:rPr>
          <w:sz w:val="22"/>
          <w:szCs w:val="22"/>
        </w:rPr>
        <w:t xml:space="preserve">  В</w:t>
      </w:r>
      <w:r w:rsidRPr="00AA2E49">
        <w:rPr>
          <w:sz w:val="22"/>
          <w:szCs w:val="22"/>
        </w:rPr>
        <w:t>ывод, что дети моей группы проявляют малый интерес к театрализованной деятельности, слабо владеют выразительностью речи, способностью понимать эмоциональное состояние другого человека и выражать своё, умением вживаться в создаваемый образ и использовать мимику, жесты, движения.</w:t>
      </w:r>
    </w:p>
    <w:p w:rsidR="00EE3A9B" w:rsidRPr="00AA2E49" w:rsidRDefault="00EE3A9B" w:rsidP="00AA2E49">
      <w:pPr>
        <w:spacing w:after="0"/>
        <w:rPr>
          <w:rFonts w:ascii="Times New Roman" w:eastAsia="Times New Roman" w:hAnsi="Times New Roman" w:cs="Times New Roman"/>
          <w:b/>
          <w:bCs/>
        </w:rPr>
      </w:pPr>
      <w:r w:rsidRPr="00AA2E49">
        <w:rPr>
          <w:rFonts w:ascii="Times New Roman" w:eastAsia="Times New Roman" w:hAnsi="Times New Roman" w:cs="Times New Roman"/>
          <w:b/>
          <w:bCs/>
        </w:rPr>
        <w:lastRenderedPageBreak/>
        <w:t xml:space="preserve">              </w:t>
      </w:r>
      <w:r w:rsidR="00AA2E49">
        <w:rPr>
          <w:rFonts w:ascii="Times New Roman" w:eastAsia="Times New Roman" w:hAnsi="Times New Roman" w:cs="Times New Roman"/>
          <w:b/>
          <w:bCs/>
        </w:rPr>
        <w:t xml:space="preserve">                              </w:t>
      </w:r>
    </w:p>
    <w:p w:rsidR="00EE3A9B" w:rsidRPr="00AA2E49" w:rsidRDefault="00EE3A9B" w:rsidP="00EE3A9B">
      <w:pPr>
        <w:spacing w:after="0"/>
        <w:ind w:left="502" w:hanging="2"/>
        <w:jc w:val="center"/>
        <w:rPr>
          <w:rFonts w:ascii="Times New Roman" w:eastAsia="Times New Roman" w:hAnsi="Times New Roman" w:cs="Times New Roman"/>
          <w:b/>
          <w:bCs/>
        </w:rPr>
      </w:pPr>
    </w:p>
    <w:p w:rsidR="00EE3A9B" w:rsidRPr="00AA2E49" w:rsidRDefault="00EE3A9B" w:rsidP="00EE3A9B">
      <w:pPr>
        <w:spacing w:after="0"/>
        <w:ind w:left="502" w:hanging="2"/>
        <w:jc w:val="center"/>
        <w:rPr>
          <w:rFonts w:ascii="Times New Roman" w:eastAsia="Times New Roman" w:hAnsi="Times New Roman" w:cs="Times New Roman"/>
          <w:b/>
          <w:bCs/>
        </w:rPr>
      </w:pPr>
    </w:p>
    <w:p w:rsidR="00EE3A9B" w:rsidRPr="00AA2E49" w:rsidRDefault="002F6EAD" w:rsidP="00EE3A9B">
      <w:pPr>
        <w:spacing w:after="0"/>
        <w:rPr>
          <w:rFonts w:ascii="Times New Roman" w:eastAsia="Times New Roman" w:hAnsi="Times New Roman" w:cs="Times New Roman"/>
          <w:b/>
          <w:bCs/>
        </w:rPr>
      </w:pPr>
      <w:r w:rsidRPr="00AA2E49">
        <w:rPr>
          <w:rFonts w:ascii="Times New Roman" w:eastAsia="Times New Roman" w:hAnsi="Times New Roman" w:cs="Times New Roman"/>
          <w:b/>
          <w:bCs/>
        </w:rPr>
        <w:t>Реализация проекта</w:t>
      </w:r>
    </w:p>
    <w:p w:rsidR="00EE3A9B" w:rsidRPr="00AA2E49" w:rsidRDefault="00AA2E49" w:rsidP="00EE3A9B">
      <w:pPr>
        <w:spacing w:after="0"/>
        <w:rPr>
          <w:rFonts w:ascii="Times New Roman" w:eastAsia="Times New Roman" w:hAnsi="Times New Roman" w:cs="Times New Roman"/>
        </w:rPr>
      </w:pPr>
      <w:r>
        <w:rPr>
          <w:rFonts w:ascii="Times New Roman" w:eastAsia="Times New Roman" w:hAnsi="Times New Roman" w:cs="Times New Roman"/>
          <w:b/>
          <w:bCs/>
        </w:rPr>
        <w:t>Смешанная дошкольная</w:t>
      </w:r>
      <w:r w:rsidR="00EE3A9B" w:rsidRPr="00AA2E49">
        <w:rPr>
          <w:rFonts w:ascii="Times New Roman" w:eastAsia="Times New Roman" w:hAnsi="Times New Roman" w:cs="Times New Roman"/>
          <w:b/>
          <w:bCs/>
        </w:rPr>
        <w:t xml:space="preserve"> группа </w:t>
      </w:r>
    </w:p>
    <w:p w:rsidR="00EE3A9B" w:rsidRPr="00AA2E49" w:rsidRDefault="00EE3A9B" w:rsidP="00EE3A9B">
      <w:pPr>
        <w:spacing w:after="0"/>
        <w:rPr>
          <w:rFonts w:ascii="Times New Roman" w:eastAsia="Times New Roman" w:hAnsi="Times New Roman" w:cs="Times New Roman"/>
          <w:b/>
        </w:rPr>
      </w:pPr>
      <w:r w:rsidRPr="00AA2E49">
        <w:rPr>
          <w:rFonts w:ascii="Times New Roman" w:eastAsia="Times New Roman" w:hAnsi="Times New Roman" w:cs="Times New Roman"/>
          <w:b/>
          <w:u w:val="single"/>
        </w:rPr>
        <w:t>Задачи: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1.Работа над звукопроизношением, слуховой памятью и фонематическим  слухом</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2.Воспитание слухового внимания</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3.Формирование фонематического слуха</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4.Развитие артикуляционного аппарата (развитие становления четкой дикции и артикуляции)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5.Работа над речевым дыханием, воспитание умения владением ритмом и темпом речи, силой голоса, способностью к изменению тембра</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6.Формировать произношение звуков [ц], [ш], [ж], [ч], [щ], [</w:t>
      </w:r>
      <w:proofErr w:type="gramStart"/>
      <w:r w:rsidRPr="00AA2E49">
        <w:rPr>
          <w:rFonts w:ascii="Times New Roman" w:eastAsia="Times New Roman" w:hAnsi="Times New Roman" w:cs="Times New Roman"/>
        </w:rPr>
        <w:t>р</w:t>
      </w:r>
      <w:proofErr w:type="gramEnd"/>
      <w:r w:rsidRPr="00AA2E49">
        <w:rPr>
          <w:rFonts w:ascii="Times New Roman" w:eastAsia="Times New Roman" w:hAnsi="Times New Roman" w:cs="Times New Roman"/>
        </w:rPr>
        <w:t>], [р]</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7.Формирование правильного темпа речи и интонационно выразительности речи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8.Формирование грамматического строя речи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9.Формировать умение составлять рассказ по картине, описательные, повествовательные и сюжетные рассказы</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10.Освоение морфологии в правильном согласовании прилагательных с существительными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11.Расширение словарного запаса (уточнить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обеспечить переход от накопленных представлений и пассивного речевого запаса к активному использованию речевых средств; расширить объем правильно произносимых существительных, глаголов; обогатить активный словарь относительными прилагательными, притяжательными прилагательными, прилагательными с ласкательным значением, определительных местоимений, указательных наречий, количественных и порядковых числительных) </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12.Обеспечить дальнейшее усвоение и использование в речи некоторых форм словоизменения, словообразования; научить образовывать и использовать в экспрессивной речи относительные и притяжательные прилагательные; сформировать понятие “предложение” и умение оперировать им, а так же навык простого двусоставного предложения из 2 – 3 слов.</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13.Развитие содержательности и связности речи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14.Развитие речевого творчества и выразительности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15.Развитие способностей в речевой деятельности</w:t>
      </w:r>
    </w:p>
    <w:p w:rsidR="00EE3A9B" w:rsidRPr="00AA2E49" w:rsidRDefault="00EE3A9B" w:rsidP="00EE3A9B">
      <w:pPr>
        <w:spacing w:after="0"/>
        <w:jc w:val="both"/>
        <w:rPr>
          <w:rFonts w:ascii="Times New Roman" w:eastAsia="Times New Roman" w:hAnsi="Times New Roman" w:cs="Times New Roman"/>
        </w:rPr>
      </w:pPr>
      <w:r w:rsidRPr="00AA2E49">
        <w:rPr>
          <w:rFonts w:ascii="Times New Roman" w:eastAsia="Times New Roman" w:hAnsi="Times New Roman" w:cs="Times New Roman"/>
        </w:rPr>
        <w:t>16.Развитие мелкой моторики</w:t>
      </w:r>
    </w:p>
    <w:p w:rsidR="00EE3A9B" w:rsidRPr="00AA2E49" w:rsidRDefault="00EE3A9B" w:rsidP="00EE3A9B">
      <w:pPr>
        <w:spacing w:after="0"/>
        <w:ind w:hanging="786"/>
        <w:jc w:val="both"/>
        <w:rPr>
          <w:rFonts w:ascii="Times New Roman" w:eastAsia="Times New Roman" w:hAnsi="Times New Roman" w:cs="Times New Roman"/>
        </w:rPr>
      </w:pPr>
      <w:r w:rsidRPr="00AA2E49">
        <w:rPr>
          <w:rFonts w:ascii="Times New Roman" w:eastAsia="Times New Roman" w:hAnsi="Times New Roman" w:cs="Times New Roman"/>
        </w:rPr>
        <w:t xml:space="preserve">                     </w:t>
      </w:r>
      <w:r w:rsidRPr="00AA2E49">
        <w:rPr>
          <w:rFonts w:ascii="Times New Roman" w:eastAsia="Times New Roman" w:hAnsi="Times New Roman" w:cs="Times New Roman"/>
          <w:u w:val="single"/>
        </w:rPr>
        <w:t>Игровая и театрализованная деятельность:</w:t>
      </w:r>
      <w:r w:rsidRPr="00AA2E49">
        <w:rPr>
          <w:rFonts w:ascii="Times New Roman" w:eastAsia="Times New Roman" w:hAnsi="Times New Roman" w:cs="Times New Roman"/>
        </w:rPr>
        <w:t xml:space="preserve"> развивать быстроту, ловкость, совершенствовать навыки ориентироваться в пространстве, активизировать мышечный тонус, совершенствовать координацию движений; работать над соблюдением единства и адекватности речи, мимики, пантомимики, жестов – выразительных речевых средств в игре и ролевом поведении, совершенствовать умение озвучивать игровую ситуацию, формировать навыки пересказа. Обучать пересказу хорошо знакомых сказок, умение передавать характер героя сюжета, умение выполнять различные взаимосвязанные действия и объединять их в единую сюжетную линию. Обучать умению инсценировать песенки, стихи, разыгрывать сценки по знакомым сказкам, взаимодействия с другими персонажами. Начать обучение элементам </w:t>
      </w:r>
      <w:proofErr w:type="spellStart"/>
      <w:r w:rsidRPr="00AA2E49">
        <w:rPr>
          <w:rFonts w:ascii="Times New Roman" w:eastAsia="Times New Roman" w:hAnsi="Times New Roman" w:cs="Times New Roman"/>
        </w:rPr>
        <w:t>сказкотерапии</w:t>
      </w:r>
      <w:proofErr w:type="spellEnd"/>
      <w:r w:rsidRPr="00AA2E49">
        <w:rPr>
          <w:rFonts w:ascii="Times New Roman" w:eastAsia="Times New Roman" w:hAnsi="Times New Roman" w:cs="Times New Roman"/>
        </w:rPr>
        <w:t xml:space="preserve"> (изменение начала, середины или окончания произведения, введение или исключение персонажей). Формировать эмоциональную сферу. Проведение театрализованных игр по сказкам «Зимовье зверей», «Красная Шапочка», «Маша и медведь».</w:t>
      </w:r>
    </w:p>
    <w:p w:rsidR="00EE3A9B" w:rsidRPr="00AA2E49" w:rsidRDefault="00EE3A9B" w:rsidP="00EE3A9B">
      <w:pPr>
        <w:spacing w:after="0"/>
        <w:jc w:val="both"/>
        <w:rPr>
          <w:rFonts w:ascii="Times New Roman" w:eastAsia="Times New Roman" w:hAnsi="Times New Roman" w:cs="Times New Roman"/>
        </w:rPr>
      </w:pPr>
    </w:p>
    <w:p w:rsidR="00EE3A9B" w:rsidRPr="00AA2E49" w:rsidRDefault="00EE3A9B" w:rsidP="00EE3A9B">
      <w:pPr>
        <w:spacing w:after="0"/>
        <w:ind w:left="786" w:firstLine="568"/>
        <w:jc w:val="both"/>
        <w:rPr>
          <w:rFonts w:ascii="Times New Roman" w:eastAsia="Times New Roman" w:hAnsi="Times New Roman" w:cs="Times New Roman"/>
        </w:rPr>
      </w:pPr>
    </w:p>
    <w:p w:rsidR="00EE3A9B" w:rsidRPr="00AA2E49" w:rsidRDefault="00EE3A9B" w:rsidP="00EE3A9B">
      <w:pPr>
        <w:spacing w:after="0"/>
        <w:ind w:left="786" w:firstLine="568"/>
        <w:jc w:val="both"/>
        <w:rPr>
          <w:rFonts w:ascii="Times New Roman" w:eastAsia="Times New Roman" w:hAnsi="Times New Roman" w:cs="Times New Roman"/>
        </w:rPr>
      </w:pPr>
    </w:p>
    <w:tbl>
      <w:tblPr>
        <w:tblW w:w="9622" w:type="dxa"/>
        <w:tblCellMar>
          <w:left w:w="0" w:type="dxa"/>
          <w:right w:w="0" w:type="dxa"/>
        </w:tblCellMar>
        <w:tblLook w:val="04A0" w:firstRow="1" w:lastRow="0" w:firstColumn="1" w:lastColumn="0" w:noHBand="0" w:noVBand="1"/>
      </w:tblPr>
      <w:tblGrid>
        <w:gridCol w:w="2235"/>
        <w:gridCol w:w="4819"/>
        <w:gridCol w:w="2568"/>
      </w:tblGrid>
      <w:tr w:rsidR="00EE3A9B" w:rsidRPr="00AA2E49" w:rsidTr="00D14C3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center"/>
              <w:rPr>
                <w:rFonts w:ascii="Times New Roman" w:eastAsia="Times New Roman" w:hAnsi="Times New Roman" w:cs="Times New Roman"/>
              </w:rPr>
            </w:pPr>
            <w:bookmarkStart w:id="2" w:name="7b45612bfd36379e5fbdb6cdd11688637097b587"/>
            <w:bookmarkStart w:id="3" w:name="32"/>
            <w:bookmarkEnd w:id="2"/>
            <w:bookmarkEnd w:id="3"/>
            <w:r w:rsidRPr="00AA2E49">
              <w:rPr>
                <w:rFonts w:ascii="Times New Roman" w:eastAsia="Times New Roman" w:hAnsi="Times New Roman" w:cs="Times New Roman"/>
                <w:b/>
                <w:bCs/>
              </w:rPr>
              <w:t>Этапы</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center"/>
              <w:rPr>
                <w:rFonts w:ascii="Times New Roman" w:eastAsia="Times New Roman" w:hAnsi="Times New Roman" w:cs="Times New Roman"/>
              </w:rPr>
            </w:pPr>
            <w:r w:rsidRPr="00AA2E49">
              <w:rPr>
                <w:rFonts w:ascii="Times New Roman" w:eastAsia="Times New Roman" w:hAnsi="Times New Roman" w:cs="Times New Roman"/>
                <w:b/>
                <w:bCs/>
              </w:rPr>
              <w:t>Задачи, содержание деятельности</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center"/>
              <w:rPr>
                <w:rFonts w:ascii="Times New Roman" w:eastAsia="Times New Roman" w:hAnsi="Times New Roman" w:cs="Times New Roman"/>
              </w:rPr>
            </w:pPr>
            <w:r w:rsidRPr="00AA2E49">
              <w:rPr>
                <w:rFonts w:ascii="Times New Roman" w:eastAsia="Times New Roman" w:hAnsi="Times New Roman" w:cs="Times New Roman"/>
                <w:b/>
                <w:bCs/>
              </w:rPr>
              <w:t>Работа с родителями</w:t>
            </w:r>
          </w:p>
        </w:tc>
      </w:tr>
    </w:tbl>
    <w:p w:rsidR="00EE3A9B" w:rsidRPr="00AA2E49" w:rsidRDefault="00EE3A9B" w:rsidP="00EE3A9B">
      <w:pPr>
        <w:spacing w:after="0"/>
        <w:rPr>
          <w:rFonts w:ascii="Times New Roman" w:eastAsia="Times New Roman" w:hAnsi="Times New Roman" w:cs="Times New Roman"/>
          <w:vanish/>
        </w:rPr>
      </w:pPr>
      <w:bookmarkStart w:id="4" w:name="cfc8bbc8f3926224a1da958151ebc9b2e1c04b40"/>
      <w:bookmarkStart w:id="5" w:name="33"/>
      <w:bookmarkEnd w:id="4"/>
      <w:bookmarkEnd w:id="5"/>
    </w:p>
    <w:tbl>
      <w:tblPr>
        <w:tblW w:w="9606" w:type="dxa"/>
        <w:tblLayout w:type="fixed"/>
        <w:tblCellMar>
          <w:left w:w="0" w:type="dxa"/>
          <w:right w:w="0" w:type="dxa"/>
        </w:tblCellMar>
        <w:tblLook w:val="04A0" w:firstRow="1" w:lastRow="0" w:firstColumn="1" w:lastColumn="0" w:noHBand="0" w:noVBand="1"/>
      </w:tblPr>
      <w:tblGrid>
        <w:gridCol w:w="2235"/>
        <w:gridCol w:w="1412"/>
        <w:gridCol w:w="3407"/>
        <w:gridCol w:w="2552"/>
      </w:tblGrid>
      <w:tr w:rsidR="00EE3A9B" w:rsidRPr="00AA2E49" w:rsidTr="00D14C3D">
        <w:trPr>
          <w:trHeight w:val="1815"/>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lastRenderedPageBreak/>
              <w:t>Диагностический</w:t>
            </w:r>
          </w:p>
        </w:tc>
        <w:tc>
          <w:tcPr>
            <w:tcW w:w="1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Сентябрь</w:t>
            </w:r>
          </w:p>
        </w:tc>
        <w:tc>
          <w:tcPr>
            <w:tcW w:w="3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-Проведение диагностики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2F6EA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«Воспитательные возможности театрализованной деятельности», «Вы нам писали» - почтовый ящик. (Вопросы-ответы)</w:t>
            </w:r>
          </w:p>
        </w:tc>
      </w:tr>
    </w:tbl>
    <w:p w:rsidR="00EE3A9B" w:rsidRPr="00AA2E49" w:rsidRDefault="00EE3A9B" w:rsidP="00EE3A9B">
      <w:pPr>
        <w:spacing w:after="0"/>
        <w:rPr>
          <w:rFonts w:ascii="Times New Roman" w:eastAsia="Times New Roman" w:hAnsi="Times New Roman" w:cs="Times New Roman"/>
          <w:vanish/>
        </w:rPr>
      </w:pPr>
      <w:bookmarkStart w:id="6" w:name="be9f27bf38e0166d8e696357490f7f9d4ca15856"/>
      <w:bookmarkStart w:id="7" w:name="34"/>
      <w:bookmarkEnd w:id="6"/>
      <w:bookmarkEnd w:id="7"/>
    </w:p>
    <w:tbl>
      <w:tblPr>
        <w:tblW w:w="9606" w:type="dxa"/>
        <w:tblLayout w:type="fixed"/>
        <w:tblCellMar>
          <w:left w:w="0" w:type="dxa"/>
          <w:right w:w="0" w:type="dxa"/>
        </w:tblCellMar>
        <w:tblLook w:val="04A0" w:firstRow="1" w:lastRow="0" w:firstColumn="1" w:lastColumn="0" w:noHBand="0" w:noVBand="1"/>
      </w:tblPr>
      <w:tblGrid>
        <w:gridCol w:w="2235"/>
        <w:gridCol w:w="1417"/>
        <w:gridCol w:w="3402"/>
        <w:gridCol w:w="2552"/>
      </w:tblGrid>
      <w:tr w:rsidR="00EE3A9B" w:rsidRPr="00AA2E49" w:rsidTr="00D14C3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2 этап.</w:t>
            </w:r>
            <w:r w:rsidRPr="00AA2E49">
              <w:rPr>
                <w:rFonts w:ascii="Times New Roman" w:eastAsia="Times New Roman" w:hAnsi="Times New Roman" w:cs="Times New Roman"/>
              </w:rPr>
              <w:br/>
              <w:t>Практический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Октябрь</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-Индивидуальная работа с детьми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1.Артикуляционная гимнастика: «Дети загорают», «Дедушкин подарок», «Невоспитанный мальчик», «Слоники».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2.Проговаривание </w:t>
            </w:r>
            <w:proofErr w:type="spellStart"/>
            <w:r w:rsidRPr="00AA2E49">
              <w:rPr>
                <w:rFonts w:ascii="Times New Roman" w:eastAsia="Times New Roman" w:hAnsi="Times New Roman" w:cs="Times New Roman"/>
              </w:rPr>
              <w:t>чистоговорок</w:t>
            </w:r>
            <w:proofErr w:type="spellEnd"/>
            <w:r w:rsidRPr="00AA2E49">
              <w:rPr>
                <w:rFonts w:ascii="Times New Roman" w:eastAsia="Times New Roman" w:hAnsi="Times New Roman" w:cs="Times New Roman"/>
              </w:rPr>
              <w:t xml:space="preserve"> на развитие дикции на звук «С»;</w:t>
            </w:r>
          </w:p>
          <w:p w:rsidR="00EE3A9B" w:rsidRPr="00AA2E49" w:rsidRDefault="002F6EAD"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w:t>
            </w:r>
            <w:r w:rsidR="00EE3A9B" w:rsidRPr="00AA2E49">
              <w:rPr>
                <w:rFonts w:ascii="Times New Roman" w:eastAsia="Times New Roman" w:hAnsi="Times New Roman" w:cs="Times New Roman"/>
              </w:rPr>
              <w:t>. Упражнения на интонационную выразительность: «Волк рассердился» «Грустный Ослик», «Петух проснулся».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 Игры с подгруппой детей по интересам: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 Отгадывание загадок о домашних животных с использованием  пальчикового театра.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 Пальчиковая гимнастика: «Изобрази надутый шарик», «Щука виляет хвостом». </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3. Упражнение на воображение: </w:t>
            </w:r>
            <w:r w:rsidR="002F6EAD" w:rsidRPr="00AA2E49">
              <w:rPr>
                <w:rFonts w:ascii="Times New Roman" w:eastAsia="Times New Roman" w:hAnsi="Times New Roman" w:cs="Times New Roman"/>
              </w:rPr>
              <w:t xml:space="preserve">   «Ракета», «</w:t>
            </w:r>
            <w:proofErr w:type="spellStart"/>
            <w:r w:rsidR="002F6EAD" w:rsidRPr="00AA2E49">
              <w:rPr>
                <w:rFonts w:ascii="Times New Roman" w:eastAsia="Times New Roman" w:hAnsi="Times New Roman" w:cs="Times New Roman"/>
              </w:rPr>
              <w:t>Крокодил»</w:t>
            </w:r>
            <w:proofErr w:type="gramStart"/>
            <w:r w:rsidR="002F6EAD" w:rsidRPr="00AA2E49">
              <w:rPr>
                <w:rFonts w:ascii="Times New Roman" w:eastAsia="Times New Roman" w:hAnsi="Times New Roman" w:cs="Times New Roman"/>
              </w:rPr>
              <w:t>,</w:t>
            </w:r>
            <w:r w:rsidRPr="00AA2E49">
              <w:rPr>
                <w:rFonts w:ascii="Times New Roman" w:eastAsia="Times New Roman" w:hAnsi="Times New Roman" w:cs="Times New Roman"/>
              </w:rPr>
              <w:t>«</w:t>
            </w:r>
            <w:proofErr w:type="gramEnd"/>
            <w:r w:rsidRPr="00AA2E49">
              <w:rPr>
                <w:rFonts w:ascii="Times New Roman" w:eastAsia="Times New Roman" w:hAnsi="Times New Roman" w:cs="Times New Roman"/>
              </w:rPr>
              <w:t>Разбойник</w:t>
            </w:r>
            <w:proofErr w:type="spellEnd"/>
            <w:r w:rsidRPr="00AA2E49">
              <w:rPr>
                <w:rFonts w:ascii="Times New Roman" w:eastAsia="Times New Roman" w:hAnsi="Times New Roman" w:cs="Times New Roman"/>
              </w:rPr>
              <w:t>».</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4. Упражнение на интонационную выразительность, «Весёлый Колобок поёт», «Баба Яга», «Трубадур влюблен»</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5. Чтение сказки «Зимовье зверей» по ролям с использованием кукол настольного театра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6. Игры на развитие воображения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Групповая работа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1. «Фантазия» рисование методом </w:t>
            </w:r>
            <w:proofErr w:type="spellStart"/>
            <w:r w:rsidRPr="00AA2E49">
              <w:rPr>
                <w:rFonts w:ascii="Times New Roman" w:eastAsia="Times New Roman" w:hAnsi="Times New Roman" w:cs="Times New Roman"/>
              </w:rPr>
              <w:t>кляксографии</w:t>
            </w:r>
            <w:proofErr w:type="spellEnd"/>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 «Барашек» аппликация из комочков салфетки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Памятка для родителей «Использование </w:t>
            </w:r>
            <w:proofErr w:type="spellStart"/>
            <w:r w:rsidRPr="00AA2E49">
              <w:rPr>
                <w:rFonts w:ascii="Times New Roman" w:eastAsia="Times New Roman" w:hAnsi="Times New Roman" w:cs="Times New Roman"/>
              </w:rPr>
              <w:t>сказкотерапии</w:t>
            </w:r>
            <w:proofErr w:type="spellEnd"/>
            <w:r w:rsidRPr="00AA2E49">
              <w:rPr>
                <w:rFonts w:ascii="Times New Roman" w:eastAsia="Times New Roman" w:hAnsi="Times New Roman" w:cs="Times New Roman"/>
              </w:rPr>
              <w:t xml:space="preserve">  в развитии речи».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Консультация: «Развитие речи детей - шестилеток»</w:t>
            </w:r>
          </w:p>
          <w:p w:rsidR="00EE3A9B" w:rsidRPr="00AA2E49" w:rsidRDefault="00EE3A9B" w:rsidP="00D14C3D">
            <w:pPr>
              <w:spacing w:after="0"/>
              <w:ind w:right="2601"/>
              <w:jc w:val="both"/>
              <w:rPr>
                <w:rFonts w:ascii="Times New Roman" w:eastAsia="Times New Roman" w:hAnsi="Times New Roman" w:cs="Times New Roman"/>
              </w:rPr>
            </w:pPr>
          </w:p>
        </w:tc>
      </w:tr>
    </w:tbl>
    <w:p w:rsidR="00EE3A9B" w:rsidRPr="00AA2E49" w:rsidRDefault="00EE3A9B" w:rsidP="00EE3A9B">
      <w:pPr>
        <w:spacing w:after="0"/>
        <w:rPr>
          <w:rFonts w:ascii="Times New Roman" w:eastAsia="Times New Roman" w:hAnsi="Times New Roman" w:cs="Times New Roman"/>
          <w:vanish/>
        </w:rPr>
      </w:pPr>
      <w:bookmarkStart w:id="8" w:name="7f938ce88bf3ba7191331faa4e526eaa6d323da0"/>
      <w:bookmarkStart w:id="9" w:name="35"/>
      <w:bookmarkEnd w:id="8"/>
      <w:bookmarkEnd w:id="9"/>
    </w:p>
    <w:tbl>
      <w:tblPr>
        <w:tblW w:w="9606" w:type="dxa"/>
        <w:tblLayout w:type="fixed"/>
        <w:tblCellMar>
          <w:left w:w="0" w:type="dxa"/>
          <w:right w:w="0" w:type="dxa"/>
        </w:tblCellMar>
        <w:tblLook w:val="04A0" w:firstRow="1" w:lastRow="0" w:firstColumn="1" w:lastColumn="0" w:noHBand="0" w:noVBand="1"/>
      </w:tblPr>
      <w:tblGrid>
        <w:gridCol w:w="2235"/>
        <w:gridCol w:w="1134"/>
        <w:gridCol w:w="3118"/>
        <w:gridCol w:w="3119"/>
      </w:tblGrid>
      <w:tr w:rsidR="00EE3A9B" w:rsidRPr="00AA2E49" w:rsidTr="002F6EA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Ноябрь</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Индивидуальная работа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1.Артикуляционная </w:t>
            </w:r>
            <w:r w:rsidRPr="00AA2E49">
              <w:rPr>
                <w:rFonts w:ascii="Times New Roman" w:eastAsia="Times New Roman" w:hAnsi="Times New Roman" w:cs="Times New Roman"/>
              </w:rPr>
              <w:lastRenderedPageBreak/>
              <w:t>гимнастика «Улыбка», «Домик открывается», «Хоботок», «Язык здоровается с верхней губой».</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2.Проговаривание </w:t>
            </w:r>
            <w:proofErr w:type="spellStart"/>
            <w:r w:rsidRPr="00AA2E49">
              <w:rPr>
                <w:rFonts w:ascii="Times New Roman" w:eastAsia="Times New Roman" w:hAnsi="Times New Roman" w:cs="Times New Roman"/>
              </w:rPr>
              <w:t>чистоговорок</w:t>
            </w:r>
            <w:proofErr w:type="spellEnd"/>
            <w:r w:rsidRPr="00AA2E49">
              <w:rPr>
                <w:rFonts w:ascii="Times New Roman" w:eastAsia="Times New Roman" w:hAnsi="Times New Roman" w:cs="Times New Roman"/>
              </w:rPr>
              <w:t xml:space="preserve"> с пальчиковыми играми со звуком «З».</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3.Игра-загадка «Кто стучится в двери?» (использование ЗСВ);</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-Игры с подгруппой детей по интересам:</w:t>
            </w:r>
          </w:p>
          <w:p w:rsidR="00EE3A9B" w:rsidRPr="00AA2E49" w:rsidRDefault="002F6EAD"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w:t>
            </w:r>
            <w:r w:rsidR="00EE3A9B" w:rsidRPr="00AA2E49">
              <w:rPr>
                <w:rFonts w:ascii="Times New Roman" w:eastAsia="Times New Roman" w:hAnsi="Times New Roman" w:cs="Times New Roman"/>
              </w:rPr>
              <w:t xml:space="preserve">.Проговаривание </w:t>
            </w:r>
            <w:proofErr w:type="spellStart"/>
            <w:r w:rsidR="00EE3A9B" w:rsidRPr="00AA2E49">
              <w:rPr>
                <w:rFonts w:ascii="Times New Roman" w:eastAsia="Times New Roman" w:hAnsi="Times New Roman" w:cs="Times New Roman"/>
              </w:rPr>
              <w:t>чистоговорок</w:t>
            </w:r>
            <w:proofErr w:type="spellEnd"/>
            <w:r w:rsidR="00EE3A9B" w:rsidRPr="00AA2E49">
              <w:rPr>
                <w:rFonts w:ascii="Times New Roman" w:eastAsia="Times New Roman" w:hAnsi="Times New Roman" w:cs="Times New Roman"/>
              </w:rPr>
              <w:t xml:space="preserve"> с пальчиковыми играми «Шу-шу-шу, сена коровкам накошу» </w:t>
            </w:r>
          </w:p>
          <w:p w:rsidR="00EE3A9B" w:rsidRPr="00AA2E49" w:rsidRDefault="002F6EAD"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w:t>
            </w:r>
            <w:r w:rsidR="00EE3A9B" w:rsidRPr="00AA2E49">
              <w:rPr>
                <w:rFonts w:ascii="Times New Roman" w:eastAsia="Times New Roman" w:hAnsi="Times New Roman" w:cs="Times New Roman"/>
              </w:rPr>
              <w:t>. Чтение сказки «Зимовье зверей» по ролям с использованием кукол настольного театра, показ детям средней группы</w:t>
            </w:r>
          </w:p>
          <w:p w:rsidR="00EE3A9B" w:rsidRPr="00AA2E49" w:rsidRDefault="002F6EAD"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w:t>
            </w:r>
            <w:r w:rsidR="00EE3A9B" w:rsidRPr="00AA2E49">
              <w:rPr>
                <w:rFonts w:ascii="Times New Roman" w:eastAsia="Times New Roman" w:hAnsi="Times New Roman" w:cs="Times New Roman"/>
              </w:rPr>
              <w:t>. Упражнения на расслабление и напряжение мышц</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Групповая работа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 «Домик в лесу» конструирование из мелкого конструктора «</w:t>
            </w:r>
            <w:proofErr w:type="spellStart"/>
            <w:r w:rsidRPr="00AA2E49">
              <w:rPr>
                <w:rFonts w:ascii="Times New Roman" w:eastAsia="Times New Roman" w:hAnsi="Times New Roman" w:cs="Times New Roman"/>
              </w:rPr>
              <w:t>лего</w:t>
            </w:r>
            <w:proofErr w:type="spellEnd"/>
            <w:r w:rsidRPr="00AA2E49">
              <w:rPr>
                <w:rFonts w:ascii="Times New Roman" w:eastAsia="Times New Roman" w:hAnsi="Times New Roman" w:cs="Times New Roman"/>
              </w:rPr>
              <w:t>»</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 «Бычок» </w:t>
            </w:r>
            <w:proofErr w:type="spellStart"/>
            <w:r w:rsidRPr="00AA2E49">
              <w:rPr>
                <w:rFonts w:ascii="Times New Roman" w:eastAsia="Times New Roman" w:hAnsi="Times New Roman" w:cs="Times New Roman"/>
              </w:rPr>
              <w:t>пластилинография</w:t>
            </w:r>
            <w:proofErr w:type="spellEnd"/>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lastRenderedPageBreak/>
              <w:t xml:space="preserve">-Практикум для родителей группы «Игровая терапия </w:t>
            </w:r>
            <w:proofErr w:type="gramStart"/>
            <w:r w:rsidRPr="00AA2E49">
              <w:rPr>
                <w:rFonts w:ascii="Times New Roman" w:eastAsia="Times New Roman" w:hAnsi="Times New Roman" w:cs="Times New Roman"/>
              </w:rPr>
              <w:t>–и</w:t>
            </w:r>
            <w:proofErr w:type="gramEnd"/>
            <w:r w:rsidRPr="00AA2E49">
              <w:rPr>
                <w:rFonts w:ascii="Times New Roman" w:eastAsia="Times New Roman" w:hAnsi="Times New Roman" w:cs="Times New Roman"/>
              </w:rPr>
              <w:t>скусство отношений».</w:t>
            </w:r>
          </w:p>
          <w:p w:rsidR="00EE3A9B" w:rsidRPr="00AA2E49" w:rsidRDefault="002F6EAD" w:rsidP="00D14C3D">
            <w:pPr>
              <w:spacing w:after="0"/>
              <w:ind w:right="1466"/>
              <w:jc w:val="both"/>
              <w:rPr>
                <w:rFonts w:ascii="Times New Roman" w:eastAsia="Times New Roman" w:hAnsi="Times New Roman" w:cs="Times New Roman"/>
              </w:rPr>
            </w:pPr>
            <w:r w:rsidRPr="00AA2E49">
              <w:rPr>
                <w:rFonts w:ascii="Times New Roman" w:eastAsia="Times New Roman" w:hAnsi="Times New Roman" w:cs="Times New Roman"/>
              </w:rPr>
              <w:lastRenderedPageBreak/>
              <w:t>- Изготовление</w:t>
            </w:r>
            <w:r w:rsidR="00EE3A9B" w:rsidRPr="00AA2E49">
              <w:rPr>
                <w:rFonts w:ascii="Times New Roman" w:eastAsia="Times New Roman" w:hAnsi="Times New Roman" w:cs="Times New Roman"/>
              </w:rPr>
              <w:t xml:space="preserve"> памятки: «Загадки для шестилеток» </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Чтение сказки «Зимовье зверей»</w:t>
            </w:r>
          </w:p>
        </w:tc>
      </w:tr>
    </w:tbl>
    <w:p w:rsidR="00EE3A9B" w:rsidRPr="00AA2E49" w:rsidRDefault="00EE3A9B" w:rsidP="00EE3A9B">
      <w:pPr>
        <w:spacing w:after="0"/>
        <w:rPr>
          <w:rFonts w:ascii="Times New Roman" w:eastAsia="Times New Roman" w:hAnsi="Times New Roman" w:cs="Times New Roman"/>
          <w:vanish/>
        </w:rPr>
      </w:pPr>
      <w:bookmarkStart w:id="10" w:name="f8f104313065f6bcbafd41dffba617fe86970ce7"/>
      <w:bookmarkStart w:id="11" w:name="36"/>
      <w:bookmarkEnd w:id="10"/>
      <w:bookmarkEnd w:id="11"/>
    </w:p>
    <w:tbl>
      <w:tblPr>
        <w:tblW w:w="9606" w:type="dxa"/>
        <w:tblLayout w:type="fixed"/>
        <w:tblCellMar>
          <w:left w:w="0" w:type="dxa"/>
          <w:right w:w="0" w:type="dxa"/>
        </w:tblCellMar>
        <w:tblLook w:val="04A0" w:firstRow="1" w:lastRow="0" w:firstColumn="1" w:lastColumn="0" w:noHBand="0" w:noVBand="1"/>
      </w:tblPr>
      <w:tblGrid>
        <w:gridCol w:w="2235"/>
        <w:gridCol w:w="1417"/>
        <w:gridCol w:w="3402"/>
        <w:gridCol w:w="2552"/>
      </w:tblGrid>
      <w:tr w:rsidR="00EE3A9B" w:rsidRPr="00AA2E49" w:rsidTr="00D14C3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Декабрь</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-Индивидуальная работа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1.Артикуляционная гимнастика «Часики», «Кружочек»,  «Уточка», «Прятки».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2.Упражнение на речевое дыхание «Спать хочется».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3.Упражнение на обогащение словарного запаса: «</w:t>
            </w:r>
            <w:proofErr w:type="gramStart"/>
            <w:r w:rsidRPr="00AA2E49">
              <w:rPr>
                <w:rFonts w:ascii="Times New Roman" w:eastAsia="Times New Roman" w:hAnsi="Times New Roman" w:cs="Times New Roman"/>
              </w:rPr>
              <w:t>Лес-лесной</w:t>
            </w:r>
            <w:proofErr w:type="gramEnd"/>
            <w:r w:rsidRPr="00AA2E49">
              <w:rPr>
                <w:rFonts w:ascii="Times New Roman" w:eastAsia="Times New Roman" w:hAnsi="Times New Roman" w:cs="Times New Roman"/>
              </w:rPr>
              <w:t>», «Металл-металлический», «Зло-злой», «Добро-добрая»…(по родам).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4.Проговаривание </w:t>
            </w:r>
            <w:proofErr w:type="spellStart"/>
            <w:r w:rsidRPr="00AA2E49">
              <w:rPr>
                <w:rFonts w:ascii="Times New Roman" w:eastAsia="Times New Roman" w:hAnsi="Times New Roman" w:cs="Times New Roman"/>
              </w:rPr>
              <w:t>чистоговорки</w:t>
            </w:r>
            <w:proofErr w:type="spellEnd"/>
            <w:r w:rsidRPr="00AA2E49">
              <w:rPr>
                <w:rFonts w:ascii="Times New Roman" w:eastAsia="Times New Roman" w:hAnsi="Times New Roman" w:cs="Times New Roman"/>
              </w:rPr>
              <w:t xml:space="preserve"> «Я на горку шла» с разной силой голоса.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-Игры с подгруппой детей по интересам:</w:t>
            </w:r>
            <w:r w:rsidR="00AA2E49" w:rsidRPr="00AA2E49">
              <w:rPr>
                <w:rFonts w:ascii="Times New Roman" w:eastAsia="Times New Roman" w:hAnsi="Times New Roman" w:cs="Times New Roman"/>
              </w:rPr>
              <w:t xml:space="preserve"> </w:t>
            </w:r>
          </w:p>
          <w:p w:rsidR="00EE3A9B" w:rsidRPr="00AA2E49" w:rsidRDefault="00AA2E49"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w:t>
            </w:r>
            <w:r w:rsidR="00EE3A9B" w:rsidRPr="00AA2E49">
              <w:rPr>
                <w:rFonts w:ascii="Times New Roman" w:eastAsia="Times New Roman" w:hAnsi="Times New Roman" w:cs="Times New Roman"/>
              </w:rPr>
              <w:t>.Упражнение на развитие воображения «Отгадай и покажи»,  «Лес шумит», «Цветок расцветает»»</w:t>
            </w:r>
          </w:p>
          <w:p w:rsidR="00EE3A9B" w:rsidRPr="00AA2E49" w:rsidRDefault="00AA2E49"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w:t>
            </w:r>
            <w:r w:rsidR="00EE3A9B" w:rsidRPr="00AA2E49">
              <w:rPr>
                <w:rFonts w:ascii="Times New Roman" w:eastAsia="Times New Roman" w:hAnsi="Times New Roman" w:cs="Times New Roman"/>
              </w:rPr>
              <w:t>. Народные игры со словами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lastRenderedPageBreak/>
              <w:t>-Обыгрывание эпизодов сказки (мини-спектакли) «К бабушке в гости», «Хитрый Волк», «Работа дровосеков»</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Групповая работа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 «Красная Шапочка и Волк» рисование</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 «Пирожки в корзине» лепка</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lastRenderedPageBreak/>
              <w:t>- Консультация «Формирование правильной речи детей шестого года жизни» </w:t>
            </w:r>
          </w:p>
          <w:p w:rsidR="00EE3A9B" w:rsidRPr="00AA2E49" w:rsidRDefault="00AA2E49"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Чтение сказки «Красная </w:t>
            </w:r>
            <w:r w:rsidR="00EE3A9B" w:rsidRPr="00AA2E49">
              <w:rPr>
                <w:rFonts w:ascii="Times New Roman" w:eastAsia="Times New Roman" w:hAnsi="Times New Roman" w:cs="Times New Roman"/>
              </w:rPr>
              <w:t>Шапочка»</w:t>
            </w:r>
          </w:p>
        </w:tc>
      </w:tr>
    </w:tbl>
    <w:p w:rsidR="00EE3A9B" w:rsidRPr="00AA2E49" w:rsidRDefault="00EE3A9B" w:rsidP="00EE3A9B">
      <w:pPr>
        <w:spacing w:after="0"/>
        <w:rPr>
          <w:rFonts w:ascii="Times New Roman" w:eastAsia="Times New Roman" w:hAnsi="Times New Roman" w:cs="Times New Roman"/>
          <w:vanish/>
        </w:rPr>
      </w:pPr>
      <w:bookmarkStart w:id="12" w:name="b111877a37b163befb9c8c873a60acec7e19336f"/>
      <w:bookmarkStart w:id="13" w:name="37"/>
      <w:bookmarkEnd w:id="12"/>
      <w:bookmarkEnd w:id="13"/>
    </w:p>
    <w:tbl>
      <w:tblPr>
        <w:tblW w:w="9606" w:type="dxa"/>
        <w:tblLayout w:type="fixed"/>
        <w:tblCellMar>
          <w:left w:w="0" w:type="dxa"/>
          <w:right w:w="0" w:type="dxa"/>
        </w:tblCellMar>
        <w:tblLook w:val="04A0" w:firstRow="1" w:lastRow="0" w:firstColumn="1" w:lastColumn="0" w:noHBand="0" w:noVBand="1"/>
      </w:tblPr>
      <w:tblGrid>
        <w:gridCol w:w="2235"/>
        <w:gridCol w:w="1417"/>
        <w:gridCol w:w="3402"/>
        <w:gridCol w:w="2552"/>
      </w:tblGrid>
      <w:tr w:rsidR="00EE3A9B" w:rsidRPr="00AA2E49" w:rsidTr="00D14C3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Январь</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-Индивидуальная работа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1.Артикуляционная гимнастика «Лошадка», «Самовар», «Паровозик», «</w:t>
            </w:r>
            <w:proofErr w:type="spellStart"/>
            <w:r w:rsidRPr="00AA2E49">
              <w:rPr>
                <w:rFonts w:ascii="Times New Roman" w:eastAsia="Times New Roman" w:hAnsi="Times New Roman" w:cs="Times New Roman"/>
              </w:rPr>
              <w:t>Гармошечка</w:t>
            </w:r>
            <w:proofErr w:type="spellEnd"/>
            <w:r w:rsidRPr="00AA2E49">
              <w:rPr>
                <w:rFonts w:ascii="Times New Roman" w:eastAsia="Times New Roman" w:hAnsi="Times New Roman" w:cs="Times New Roman"/>
              </w:rPr>
              <w:t>».</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Проговаривание </w:t>
            </w:r>
            <w:proofErr w:type="spellStart"/>
            <w:r w:rsidRPr="00AA2E49">
              <w:rPr>
                <w:rFonts w:ascii="Times New Roman" w:eastAsia="Times New Roman" w:hAnsi="Times New Roman" w:cs="Times New Roman"/>
              </w:rPr>
              <w:t>чистоговорки</w:t>
            </w:r>
            <w:proofErr w:type="spellEnd"/>
            <w:r w:rsidRPr="00AA2E49">
              <w:rPr>
                <w:rFonts w:ascii="Times New Roman" w:eastAsia="Times New Roman" w:hAnsi="Times New Roman" w:cs="Times New Roman"/>
              </w:rPr>
              <w:t xml:space="preserve"> «Лиса по лесу» в разном темпе.</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2.Игра на уточнение словарного запаса «Бочка деревянная», «Девочка ласковая», «Солнце жаркое»…</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-Игры с подгруппой детей по интересам: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1.Упражнения на имитацию движений «Бабушка хромает»», «Дровосеки рубят деревья»», «Мама   печёт пирожки для бабушки»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2.Пластический этюд «Деревья большие», «Деревья колышутся», «Бабочка летает»</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3.Хоровод «</w:t>
            </w:r>
            <w:proofErr w:type="spellStart"/>
            <w:r w:rsidRPr="00AA2E49">
              <w:rPr>
                <w:rFonts w:ascii="Times New Roman" w:eastAsia="Times New Roman" w:hAnsi="Times New Roman" w:cs="Times New Roman"/>
              </w:rPr>
              <w:t>Земелюшка</w:t>
            </w:r>
            <w:proofErr w:type="spellEnd"/>
            <w:r w:rsidRPr="00AA2E49">
              <w:rPr>
                <w:rFonts w:ascii="Times New Roman" w:eastAsia="Times New Roman" w:hAnsi="Times New Roman" w:cs="Times New Roman"/>
              </w:rPr>
              <w:t>-чернозём»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4.Упражнение на развитие интонационную выразительность: «Бабушка отвечает внучке», «Волк  и Красная Шапочка». «Красная Шапочка зовёт лесорубов»</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5.Отгадывание загадок о животных.</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6.Разговор по телефону «Мама и Бабушка», «Красная Шапочка и волк», «Мама и Красная Шапочка».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7. Обыгрывание эпизодов сказки (мини-спектакль) «Красная Шапочка и Волк».</w:t>
            </w:r>
          </w:p>
          <w:p w:rsidR="00EE3A9B" w:rsidRPr="00AA2E49" w:rsidRDefault="00AA2E49"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Консультация «папка - раскладушка» «Играйте вместе с детьми» </w:t>
            </w:r>
          </w:p>
          <w:p w:rsidR="00EE3A9B" w:rsidRPr="00AA2E49" w:rsidRDefault="00EE3A9B" w:rsidP="00D14C3D">
            <w:pPr>
              <w:spacing w:after="0"/>
              <w:ind w:right="2601"/>
              <w:jc w:val="both"/>
              <w:rPr>
                <w:rFonts w:ascii="Times New Roman" w:eastAsia="Times New Roman" w:hAnsi="Times New Roman" w:cs="Times New Roman"/>
              </w:rPr>
            </w:pPr>
            <w:r w:rsidRPr="00AA2E49">
              <w:rPr>
                <w:rFonts w:ascii="Times New Roman" w:eastAsia="Times New Roman" w:hAnsi="Times New Roman" w:cs="Times New Roman"/>
              </w:rPr>
              <w:t xml:space="preserve">- </w:t>
            </w:r>
          </w:p>
        </w:tc>
      </w:tr>
    </w:tbl>
    <w:p w:rsidR="00EE3A9B" w:rsidRPr="00AA2E49" w:rsidRDefault="00EE3A9B" w:rsidP="00EE3A9B">
      <w:pPr>
        <w:spacing w:after="0"/>
        <w:rPr>
          <w:rFonts w:ascii="Times New Roman" w:eastAsia="Times New Roman" w:hAnsi="Times New Roman" w:cs="Times New Roman"/>
          <w:vanish/>
        </w:rPr>
      </w:pPr>
      <w:bookmarkStart w:id="14" w:name="57e31b483f2ba263f6f58828123c65bfb51fbd50"/>
      <w:bookmarkStart w:id="15" w:name="38"/>
      <w:bookmarkEnd w:id="14"/>
      <w:bookmarkEnd w:id="15"/>
    </w:p>
    <w:tbl>
      <w:tblPr>
        <w:tblW w:w="9606" w:type="dxa"/>
        <w:tblLayout w:type="fixed"/>
        <w:tblCellMar>
          <w:left w:w="0" w:type="dxa"/>
          <w:right w:w="0" w:type="dxa"/>
        </w:tblCellMar>
        <w:tblLook w:val="04A0" w:firstRow="1" w:lastRow="0" w:firstColumn="1" w:lastColumn="0" w:noHBand="0" w:noVBand="1"/>
      </w:tblPr>
      <w:tblGrid>
        <w:gridCol w:w="2235"/>
        <w:gridCol w:w="1417"/>
        <w:gridCol w:w="3402"/>
        <w:gridCol w:w="2552"/>
      </w:tblGrid>
      <w:tr w:rsidR="00EE3A9B" w:rsidRPr="00AA2E49" w:rsidTr="00D14C3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Февраль</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-Индивидуальная работа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1.Артикуляционная гимнастика «Покусываем язычок», </w:t>
            </w:r>
            <w:r w:rsidRPr="00AA2E49">
              <w:rPr>
                <w:rFonts w:ascii="Times New Roman" w:eastAsia="Times New Roman" w:hAnsi="Times New Roman" w:cs="Times New Roman"/>
              </w:rPr>
              <w:lastRenderedPageBreak/>
              <w:t>«Маятник», «Барабанщик», «Надуем шарик».</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2.Чтение </w:t>
            </w:r>
            <w:proofErr w:type="spellStart"/>
            <w:r w:rsidRPr="00AA2E49">
              <w:rPr>
                <w:rFonts w:ascii="Times New Roman" w:eastAsia="Times New Roman" w:hAnsi="Times New Roman" w:cs="Times New Roman"/>
              </w:rPr>
              <w:t>чистоговорки</w:t>
            </w:r>
            <w:proofErr w:type="spellEnd"/>
            <w:r w:rsidRPr="00AA2E49">
              <w:rPr>
                <w:rFonts w:ascii="Times New Roman" w:eastAsia="Times New Roman" w:hAnsi="Times New Roman" w:cs="Times New Roman"/>
              </w:rPr>
              <w:t xml:space="preserve"> «Улитка» с движениями пальцев и рук.</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3.Упражнение на активизацию словарного запаса: Разговор по телефону «Погода в лесу» «Лесорубы вызывают охотников», «Бабушка и лесорубы».</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4. Игровые занятия с элементами театрализации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-Игры с подгруппой детей по интересам: 1.Пластические  этюды: «Бабушка болеет», «Мама месит тесто», «Волк вышел на тропинку и прячется».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2.Игра «Угадай, из какой сказки и расскажи о нем» (использование З.С.В.);</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3.Игра «Куда течёт река?»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4.Хоровод «Где мы были, мы не скажем»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5. Мини-спектакль «Волк и бабушка»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6. Подготовка показа сказки «Красная Шапочка» для мам и бабушек ко дню 8 марта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Групповая работа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 «Красная Шапочка» работа с настольным театром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 «Красная Шапочка» элементы </w:t>
            </w:r>
            <w:proofErr w:type="spellStart"/>
            <w:r w:rsidRPr="00AA2E49">
              <w:rPr>
                <w:rFonts w:ascii="Times New Roman" w:eastAsia="Times New Roman" w:hAnsi="Times New Roman" w:cs="Times New Roman"/>
              </w:rPr>
              <w:t>сказкотерапии</w:t>
            </w:r>
            <w:proofErr w:type="spellEnd"/>
            <w:r w:rsidRPr="00AA2E49">
              <w:rPr>
                <w:rFonts w:ascii="Times New Roman" w:eastAsia="Times New Roman" w:hAnsi="Times New Roman" w:cs="Times New Roman"/>
              </w:rPr>
              <w:t xml:space="preserve"> (работа с текстом)</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ind w:right="2601"/>
              <w:rPr>
                <w:rFonts w:ascii="Times New Roman" w:eastAsia="Times New Roman" w:hAnsi="Times New Roman" w:cs="Times New Roman"/>
              </w:rPr>
            </w:pP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Памятка для родителей «</w:t>
            </w:r>
            <w:proofErr w:type="spellStart"/>
            <w:r w:rsidRPr="00AA2E49">
              <w:rPr>
                <w:rFonts w:ascii="Times New Roman" w:eastAsia="Times New Roman" w:hAnsi="Times New Roman" w:cs="Times New Roman"/>
              </w:rPr>
              <w:t>Чистоговорки</w:t>
            </w:r>
            <w:proofErr w:type="spellEnd"/>
            <w:r w:rsidRPr="00AA2E49">
              <w:rPr>
                <w:rFonts w:ascii="Times New Roman" w:eastAsia="Times New Roman" w:hAnsi="Times New Roman" w:cs="Times New Roman"/>
              </w:rPr>
              <w:t xml:space="preserve">, скороговорки для </w:t>
            </w:r>
            <w:r w:rsidRPr="00AA2E49">
              <w:rPr>
                <w:rFonts w:ascii="Times New Roman" w:eastAsia="Times New Roman" w:hAnsi="Times New Roman" w:cs="Times New Roman"/>
              </w:rPr>
              <w:lastRenderedPageBreak/>
              <w:t>развития речи»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Чтение сказки «Красная Шапочка» по ролям (отдельные диалоги)</w:t>
            </w:r>
          </w:p>
        </w:tc>
      </w:tr>
    </w:tbl>
    <w:p w:rsidR="00EE3A9B" w:rsidRPr="00AA2E49" w:rsidRDefault="00EE3A9B" w:rsidP="00EE3A9B">
      <w:pPr>
        <w:spacing w:after="0"/>
        <w:rPr>
          <w:rFonts w:ascii="Times New Roman" w:eastAsia="Times New Roman" w:hAnsi="Times New Roman" w:cs="Times New Roman"/>
          <w:vanish/>
        </w:rPr>
      </w:pPr>
      <w:bookmarkStart w:id="16" w:name="deb5d960dbb0598a0793e626a31ee66652e3751a"/>
      <w:bookmarkStart w:id="17" w:name="39"/>
      <w:bookmarkEnd w:id="16"/>
      <w:bookmarkEnd w:id="17"/>
    </w:p>
    <w:tbl>
      <w:tblPr>
        <w:tblW w:w="9606" w:type="dxa"/>
        <w:tblCellMar>
          <w:left w:w="0" w:type="dxa"/>
          <w:right w:w="0" w:type="dxa"/>
        </w:tblCellMar>
        <w:tblLook w:val="04A0" w:firstRow="1" w:lastRow="0" w:firstColumn="1" w:lastColumn="0" w:noHBand="0" w:noVBand="1"/>
      </w:tblPr>
      <w:tblGrid>
        <w:gridCol w:w="2235"/>
        <w:gridCol w:w="1417"/>
        <w:gridCol w:w="3402"/>
        <w:gridCol w:w="2552"/>
      </w:tblGrid>
      <w:tr w:rsidR="00EE3A9B" w:rsidRPr="00AA2E49" w:rsidTr="00D14C3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Март</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-Индивидуальная работа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1.Артикуляционная гимнастика «Накажем непослушный язычок», «Покусываем язычок», «Шлёпаем губами язычок», «Весёлый язычок».</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2.Проговаривание </w:t>
            </w:r>
            <w:proofErr w:type="spellStart"/>
            <w:r w:rsidRPr="00AA2E49">
              <w:rPr>
                <w:rFonts w:ascii="Times New Roman" w:eastAsia="Times New Roman" w:hAnsi="Times New Roman" w:cs="Times New Roman"/>
              </w:rPr>
              <w:t>потешек</w:t>
            </w:r>
            <w:proofErr w:type="spellEnd"/>
            <w:r w:rsidRPr="00AA2E49">
              <w:rPr>
                <w:rFonts w:ascii="Times New Roman" w:eastAsia="Times New Roman" w:hAnsi="Times New Roman" w:cs="Times New Roman"/>
              </w:rPr>
              <w:t xml:space="preserve"> с использованием  кукол настольного театра.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3.Упражнение на формирование разговорной (диалогической) речи: «Кот и Осёл», «Цапля и Лягушка», «Телефонный разговор: «Мельник  и сыновья»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-Игры с подгруппой детей по интересам: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1.Игровая викторина по стихам </w:t>
            </w:r>
            <w:proofErr w:type="spellStart"/>
            <w:r w:rsidRPr="00AA2E49">
              <w:rPr>
                <w:rFonts w:ascii="Times New Roman" w:eastAsia="Times New Roman" w:hAnsi="Times New Roman" w:cs="Times New Roman"/>
              </w:rPr>
              <w:lastRenderedPageBreak/>
              <w:t>А.Барто</w:t>
            </w:r>
            <w:proofErr w:type="spellEnd"/>
            <w:r w:rsidRPr="00AA2E49">
              <w:rPr>
                <w:rFonts w:ascii="Times New Roman" w:eastAsia="Times New Roman" w:hAnsi="Times New Roman" w:cs="Times New Roman"/>
              </w:rPr>
              <w:t>.</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2.Чтение </w:t>
            </w:r>
            <w:proofErr w:type="spellStart"/>
            <w:r w:rsidRPr="00AA2E49">
              <w:rPr>
                <w:rFonts w:ascii="Times New Roman" w:eastAsia="Times New Roman" w:hAnsi="Times New Roman" w:cs="Times New Roman"/>
              </w:rPr>
              <w:t>потешки</w:t>
            </w:r>
            <w:proofErr w:type="spellEnd"/>
            <w:r w:rsidRPr="00AA2E49">
              <w:rPr>
                <w:rFonts w:ascii="Times New Roman" w:eastAsia="Times New Roman" w:hAnsi="Times New Roman" w:cs="Times New Roman"/>
              </w:rPr>
              <w:t xml:space="preserve">  с хлопками на гласный звук (Отбивание ритма).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 Упражнение на интонационную выразительность «Петушок запел жалобно», «Петушок прокукарекал радостно», «Курочке грустно», «Хозяйка рассердилась на курочку».</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4.</w:t>
            </w:r>
            <w:proofErr w:type="gramStart"/>
            <w:r w:rsidRPr="00AA2E49">
              <w:rPr>
                <w:rFonts w:ascii="Times New Roman" w:eastAsia="Times New Roman" w:hAnsi="Times New Roman" w:cs="Times New Roman"/>
              </w:rPr>
              <w:t>Игра</w:t>
            </w:r>
            <w:proofErr w:type="gramEnd"/>
            <w:r w:rsidRPr="00AA2E49">
              <w:rPr>
                <w:rFonts w:ascii="Times New Roman" w:eastAsia="Times New Roman" w:hAnsi="Times New Roman" w:cs="Times New Roman"/>
              </w:rPr>
              <w:t xml:space="preserve"> на воображение «Узнай из </w:t>
            </w:r>
            <w:proofErr w:type="gramStart"/>
            <w:r w:rsidRPr="00AA2E49">
              <w:rPr>
                <w:rFonts w:ascii="Times New Roman" w:eastAsia="Times New Roman" w:hAnsi="Times New Roman" w:cs="Times New Roman"/>
              </w:rPr>
              <w:t>какой</w:t>
            </w:r>
            <w:proofErr w:type="gramEnd"/>
            <w:r w:rsidRPr="00AA2E49">
              <w:rPr>
                <w:rFonts w:ascii="Times New Roman" w:eastAsia="Times New Roman" w:hAnsi="Times New Roman" w:cs="Times New Roman"/>
              </w:rPr>
              <w:t xml:space="preserve"> сказки и покажи сам»; «Расскажи без слов».</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5.Загадывание и отгадывание загадок</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6. Обыгрывание сказки «Красная Шапочка»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7. Показ сказки «Красная Шапочка» для мам и бабушек ко дню 8 марта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Групповая работа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1. «Красная Шапочка» элементы </w:t>
            </w:r>
            <w:proofErr w:type="spellStart"/>
            <w:r w:rsidRPr="00AA2E49">
              <w:rPr>
                <w:rFonts w:ascii="Times New Roman" w:eastAsia="Times New Roman" w:hAnsi="Times New Roman" w:cs="Times New Roman"/>
              </w:rPr>
              <w:t>сказкотерапии</w:t>
            </w:r>
            <w:proofErr w:type="spellEnd"/>
            <w:r w:rsidRPr="00AA2E49">
              <w:rPr>
                <w:rFonts w:ascii="Times New Roman" w:eastAsia="Times New Roman" w:hAnsi="Times New Roman" w:cs="Times New Roman"/>
              </w:rPr>
              <w:t xml:space="preserve"> (работа с героями)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lastRenderedPageBreak/>
              <w:t>- Гости. Психолог.</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Ответы на вопросы родителей из рубрики «Родительская почта».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Консультация в клубе «Давайте потанцуем». «Логопедическая ритмика»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Журнал: «Фонематическая ритмика - это комплекс двигательных упражнений»</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Чтение сказки «Красная Шапочка» по ролям (отдельные диалоги)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Рисование сказки </w:t>
            </w:r>
            <w:r w:rsidRPr="00AA2E49">
              <w:rPr>
                <w:rFonts w:ascii="Times New Roman" w:eastAsia="Times New Roman" w:hAnsi="Times New Roman" w:cs="Times New Roman"/>
              </w:rPr>
              <w:lastRenderedPageBreak/>
              <w:t>«Красная Шапочка» «Мой любимый эпизод»</w:t>
            </w:r>
          </w:p>
        </w:tc>
      </w:tr>
    </w:tbl>
    <w:p w:rsidR="00EE3A9B" w:rsidRPr="00AA2E49" w:rsidRDefault="00EE3A9B" w:rsidP="00EE3A9B">
      <w:pPr>
        <w:spacing w:after="0"/>
        <w:rPr>
          <w:rFonts w:ascii="Times New Roman" w:eastAsia="Times New Roman" w:hAnsi="Times New Roman" w:cs="Times New Roman"/>
          <w:vanish/>
        </w:rPr>
      </w:pPr>
      <w:bookmarkStart w:id="18" w:name="3598aedcbe7964581747591a00fd905e12de9294"/>
      <w:bookmarkStart w:id="19" w:name="40"/>
      <w:bookmarkEnd w:id="18"/>
      <w:bookmarkEnd w:id="19"/>
    </w:p>
    <w:tbl>
      <w:tblPr>
        <w:tblW w:w="9606" w:type="dxa"/>
        <w:tblLayout w:type="fixed"/>
        <w:tblCellMar>
          <w:left w:w="0" w:type="dxa"/>
          <w:right w:w="0" w:type="dxa"/>
        </w:tblCellMar>
        <w:tblLook w:val="04A0" w:firstRow="1" w:lastRow="0" w:firstColumn="1" w:lastColumn="0" w:noHBand="0" w:noVBand="1"/>
      </w:tblPr>
      <w:tblGrid>
        <w:gridCol w:w="2235"/>
        <w:gridCol w:w="1417"/>
        <w:gridCol w:w="3402"/>
        <w:gridCol w:w="2552"/>
      </w:tblGrid>
      <w:tr w:rsidR="00EE3A9B" w:rsidRPr="00AA2E49" w:rsidTr="00D14C3D">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Апрель</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-Индивидуальная работа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1.Артикуляционная гимнастика «Часики», «Загоним мяч в ворота», «Лопаточка», «Заборчик», «Губы круглые, как бублики».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2. Чтение </w:t>
            </w:r>
            <w:proofErr w:type="spellStart"/>
            <w:r w:rsidRPr="00AA2E49">
              <w:rPr>
                <w:rFonts w:ascii="Times New Roman" w:eastAsia="Times New Roman" w:hAnsi="Times New Roman" w:cs="Times New Roman"/>
              </w:rPr>
              <w:t>чистоговорок</w:t>
            </w:r>
            <w:proofErr w:type="spellEnd"/>
            <w:r w:rsidRPr="00AA2E49">
              <w:rPr>
                <w:rFonts w:ascii="Times New Roman" w:eastAsia="Times New Roman" w:hAnsi="Times New Roman" w:cs="Times New Roman"/>
              </w:rPr>
              <w:t xml:space="preserve"> «Сел мышонок на маслёнок» с разной силой голоса.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 Упражнение на речевое дыхание «Задуй свечу».</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Игры с подгруппой детей по интересам: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2.Мимическийе этюды: «Медведь удивился», «Маша хитрая», «Смелая Маша», «Бабушка грустная», «Подружки испугались»</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3.Упражнение на формирование разговорной (Диалогической) речи. Телефонный разговор: «Маша и бабушка», «Медведь и дедушка», «Маша и медведь».</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4.Игра с ЗСВ: загадывание и отгадывание загадок </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5. Обыгрывание сказки «Маша и медведь»</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6. Игры для развития речи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lastRenderedPageBreak/>
              <w:t>- Групповая работа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 «Кузовок для бабушки и дедушки» лепка</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ind w:right="2601"/>
              <w:jc w:val="both"/>
              <w:rPr>
                <w:rFonts w:ascii="Times New Roman" w:eastAsia="Times New Roman" w:hAnsi="Times New Roman" w:cs="Times New Roman"/>
              </w:rPr>
            </w:pPr>
            <w:r w:rsidRPr="00AA2E49">
              <w:rPr>
                <w:rFonts w:ascii="Times New Roman" w:eastAsia="Times New Roman" w:hAnsi="Times New Roman" w:cs="Times New Roman"/>
              </w:rPr>
              <w:lastRenderedPageBreak/>
              <w:t> </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Консультация «Компьютер и психика ребенка»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Памятка «Телевизор – друг и враг»</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Чтение сказки «Маша и медведь» по ролям</w:t>
            </w:r>
          </w:p>
        </w:tc>
      </w:tr>
    </w:tbl>
    <w:p w:rsidR="00EE3A9B" w:rsidRPr="00AA2E49" w:rsidRDefault="00EE3A9B" w:rsidP="00EE3A9B">
      <w:pPr>
        <w:spacing w:after="0"/>
        <w:rPr>
          <w:rFonts w:ascii="Times New Roman" w:eastAsia="Times New Roman" w:hAnsi="Times New Roman" w:cs="Times New Roman"/>
          <w:vanish/>
        </w:rPr>
      </w:pPr>
      <w:bookmarkStart w:id="20" w:name="7558c7baf3da201c143cf2ea133015bfeae5aec9"/>
      <w:bookmarkStart w:id="21" w:name="41"/>
      <w:bookmarkEnd w:id="20"/>
      <w:bookmarkEnd w:id="21"/>
    </w:p>
    <w:tbl>
      <w:tblPr>
        <w:tblW w:w="9606" w:type="dxa"/>
        <w:tblLayout w:type="fixed"/>
        <w:tblCellMar>
          <w:left w:w="0" w:type="dxa"/>
          <w:right w:w="0" w:type="dxa"/>
        </w:tblCellMar>
        <w:tblLook w:val="04A0" w:firstRow="1" w:lastRow="0" w:firstColumn="1" w:lastColumn="0" w:noHBand="0" w:noVBand="1"/>
      </w:tblPr>
      <w:tblGrid>
        <w:gridCol w:w="2235"/>
        <w:gridCol w:w="1417"/>
        <w:gridCol w:w="3402"/>
        <w:gridCol w:w="2552"/>
      </w:tblGrid>
      <w:tr w:rsidR="00EE3A9B" w:rsidRPr="00AA2E49" w:rsidTr="00D14C3D">
        <w:trPr>
          <w:trHeight w:val="60"/>
        </w:trPr>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Май</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-Индивидуальная работа в свободное от занятий время:</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1.Артикуляционная гимнастика «Часики», «Загоним мяч в ворота», «Лопаточка», «Заборчик», «Губы круглые, как бублики».</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 Чтение поговорок</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 Упражнение на речевое дыхание «Надуй шарик».</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Игры с подгруппой детей по интересам:</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2.Мимическийе этюды: «Сердитый медведь», «Весёлая Маша», «Бабушка грустная», «Дедушка плачет»</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3. Обыгрывание сказки «Маша и медведь»</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xml:space="preserve"> Показ театрализованного представления родителям «Маша и медведь»</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Групповая работа</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4. «Маша и медведь» аппликация</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 «День открытых дверей» «Вот как мы умеем» (посещение родителями занятий)</w:t>
            </w:r>
          </w:p>
          <w:p w:rsidR="00EE3A9B" w:rsidRPr="00AA2E49" w:rsidRDefault="00EE3A9B" w:rsidP="00D14C3D">
            <w:pPr>
              <w:spacing w:after="0"/>
              <w:ind w:right="318"/>
              <w:jc w:val="both"/>
              <w:rPr>
                <w:rFonts w:ascii="Times New Roman" w:eastAsia="Times New Roman" w:hAnsi="Times New Roman" w:cs="Times New Roman"/>
              </w:rPr>
            </w:pPr>
            <w:r w:rsidRPr="00AA2E49">
              <w:rPr>
                <w:rFonts w:ascii="Times New Roman" w:eastAsia="Times New Roman" w:hAnsi="Times New Roman" w:cs="Times New Roman"/>
              </w:rPr>
              <w:t>- Отзывы и предложения родителей</w:t>
            </w:r>
          </w:p>
          <w:p w:rsidR="00EE3A9B" w:rsidRPr="00AA2E49" w:rsidRDefault="00EE3A9B" w:rsidP="00D14C3D">
            <w:pPr>
              <w:spacing w:after="0"/>
              <w:jc w:val="both"/>
              <w:rPr>
                <w:rFonts w:ascii="Times New Roman" w:eastAsia="Times New Roman" w:hAnsi="Times New Roman" w:cs="Times New Roman"/>
              </w:rPr>
            </w:pPr>
            <w:r w:rsidRPr="00AA2E49">
              <w:rPr>
                <w:rFonts w:ascii="Times New Roman" w:eastAsia="Times New Roman" w:hAnsi="Times New Roman" w:cs="Times New Roman"/>
              </w:rPr>
              <w:t>- Чтение сказки «Маша и медведь» по ролям</w:t>
            </w:r>
          </w:p>
        </w:tc>
      </w:tr>
    </w:tbl>
    <w:p w:rsidR="00EE3A9B" w:rsidRPr="00AA2E49" w:rsidRDefault="00EE3A9B" w:rsidP="00EE3A9B">
      <w:pPr>
        <w:spacing w:after="0"/>
        <w:rPr>
          <w:rFonts w:ascii="Times New Roman" w:eastAsia="Times New Roman" w:hAnsi="Times New Roman" w:cs="Times New Roman"/>
          <w:vanish/>
        </w:rPr>
      </w:pPr>
      <w:bookmarkStart w:id="22" w:name="65af77c68d6518fa824073ca6a2cef1ebc9a4bad"/>
      <w:bookmarkStart w:id="23" w:name="42"/>
      <w:bookmarkEnd w:id="22"/>
      <w:bookmarkEnd w:id="23"/>
    </w:p>
    <w:tbl>
      <w:tblPr>
        <w:tblW w:w="9606" w:type="dxa"/>
        <w:tblLayout w:type="fixed"/>
        <w:tblCellMar>
          <w:left w:w="0" w:type="dxa"/>
          <w:right w:w="0" w:type="dxa"/>
        </w:tblCellMar>
        <w:tblLook w:val="04A0" w:firstRow="1" w:lastRow="0" w:firstColumn="1" w:lastColumn="0" w:noHBand="0" w:noVBand="1"/>
      </w:tblPr>
      <w:tblGrid>
        <w:gridCol w:w="2287"/>
        <w:gridCol w:w="1365"/>
        <w:gridCol w:w="3402"/>
        <w:gridCol w:w="2552"/>
      </w:tblGrid>
      <w:tr w:rsidR="00EE3A9B" w:rsidRPr="00AA2E49" w:rsidTr="00D14C3D">
        <w:tc>
          <w:tcPr>
            <w:tcW w:w="2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 xml:space="preserve">3 этап. </w:t>
            </w:r>
            <w:proofErr w:type="spellStart"/>
            <w:r w:rsidRPr="00AA2E49">
              <w:rPr>
                <w:rFonts w:ascii="Times New Roman" w:eastAsia="Times New Roman" w:hAnsi="Times New Roman" w:cs="Times New Roman"/>
              </w:rPr>
              <w:t>Презентационно</w:t>
            </w:r>
            <w:proofErr w:type="spellEnd"/>
            <w:r w:rsidRPr="00AA2E49">
              <w:rPr>
                <w:rFonts w:ascii="Times New Roman" w:eastAsia="Times New Roman" w:hAnsi="Times New Roman" w:cs="Times New Roman"/>
              </w:rPr>
              <w:t>-обобщающий</w:t>
            </w:r>
          </w:p>
        </w:tc>
        <w:tc>
          <w:tcPr>
            <w:tcW w:w="1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3A9B" w:rsidRPr="00AA2E49" w:rsidRDefault="00EE3A9B" w:rsidP="00D14C3D">
            <w:pPr>
              <w:spacing w:after="0"/>
              <w:rPr>
                <w:rFonts w:ascii="Times New Roman" w:eastAsia="Times New Roman" w:hAnsi="Times New Roman" w:cs="Times New Roman"/>
              </w:rPr>
            </w:pPr>
            <w:r w:rsidRPr="00AA2E49">
              <w:rPr>
                <w:rFonts w:ascii="Times New Roman" w:eastAsia="Times New Roman" w:hAnsi="Times New Roman" w:cs="Times New Roman"/>
              </w:rPr>
              <w:t>– Обобщение работы за год</w:t>
            </w:r>
          </w:p>
          <w:p w:rsidR="00EE3A9B" w:rsidRPr="00AA2E49" w:rsidRDefault="00EE3A9B" w:rsidP="00D14C3D">
            <w:pPr>
              <w:spacing w:after="0"/>
              <w:rPr>
                <w:rFonts w:ascii="Times New Roman" w:eastAsia="Times New Roman" w:hAnsi="Times New Roman" w:cs="Times New Roman"/>
              </w:rPr>
            </w:pPr>
          </w:p>
        </w:tc>
        <w:tc>
          <w:tcPr>
            <w:tcW w:w="2552" w:type="dxa"/>
            <w:tcBorders>
              <w:top w:val="single" w:sz="4" w:space="0" w:color="auto"/>
              <w:bottom w:val="single" w:sz="4" w:space="0" w:color="auto"/>
              <w:right w:val="single" w:sz="4" w:space="0" w:color="auto"/>
            </w:tcBorders>
            <w:shd w:val="clear" w:color="auto" w:fill="auto"/>
          </w:tcPr>
          <w:p w:rsidR="00EE3A9B" w:rsidRPr="00AA2E49" w:rsidRDefault="00EE3A9B" w:rsidP="00D14C3D">
            <w:pPr>
              <w:rPr>
                <w:rFonts w:ascii="Times New Roman" w:eastAsia="Times New Roman" w:hAnsi="Times New Roman" w:cs="Times New Roman"/>
              </w:rPr>
            </w:pPr>
            <w:r w:rsidRPr="00AA2E49">
              <w:rPr>
                <w:rFonts w:ascii="Times New Roman" w:eastAsia="Times New Roman" w:hAnsi="Times New Roman" w:cs="Times New Roman"/>
              </w:rPr>
              <w:t>Отчет о результатах проделанной работы</w:t>
            </w:r>
          </w:p>
        </w:tc>
      </w:tr>
    </w:tbl>
    <w:p w:rsidR="00EE3A9B" w:rsidRPr="00AA2E49" w:rsidRDefault="00EE3A9B" w:rsidP="00EE3A9B">
      <w:pPr>
        <w:pStyle w:val="a3"/>
        <w:spacing w:before="0" w:after="0" w:line="276" w:lineRule="auto"/>
        <w:rPr>
          <w:sz w:val="22"/>
          <w:szCs w:val="22"/>
        </w:rPr>
      </w:pPr>
    </w:p>
    <w:p w:rsidR="00EE3A9B" w:rsidRPr="00AA2E49" w:rsidRDefault="00063DD2" w:rsidP="00EE3A9B">
      <w:pPr>
        <w:pStyle w:val="a3"/>
        <w:spacing w:before="0" w:after="0" w:line="276" w:lineRule="auto"/>
        <w:jc w:val="center"/>
        <w:rPr>
          <w:sz w:val="22"/>
          <w:szCs w:val="22"/>
        </w:rPr>
      </w:pPr>
      <w:r>
        <w:rPr>
          <w:b/>
          <w:bCs/>
          <w:sz w:val="22"/>
          <w:szCs w:val="22"/>
        </w:rPr>
        <w:t>Ожидаемый р</w:t>
      </w:r>
      <w:r w:rsidR="00EE3A9B" w:rsidRPr="00AA2E49">
        <w:rPr>
          <w:b/>
          <w:bCs/>
          <w:sz w:val="22"/>
          <w:szCs w:val="22"/>
        </w:rPr>
        <w:t>езультат проделанной работы:</w:t>
      </w:r>
    </w:p>
    <w:p w:rsidR="00EE3A9B" w:rsidRPr="00AA2E49" w:rsidRDefault="00EE3A9B" w:rsidP="00EE3A9B">
      <w:pPr>
        <w:pStyle w:val="a3"/>
        <w:spacing w:before="0" w:after="0" w:line="276" w:lineRule="auto"/>
        <w:rPr>
          <w:sz w:val="22"/>
          <w:szCs w:val="22"/>
        </w:rPr>
      </w:pPr>
      <w:r w:rsidRPr="00AA2E49">
        <w:rPr>
          <w:sz w:val="22"/>
          <w:szCs w:val="22"/>
        </w:rPr>
        <w:t>1.</w:t>
      </w:r>
      <w:r w:rsidRPr="00AA2E49">
        <w:rPr>
          <w:rStyle w:val="apple-converted-space"/>
          <w:sz w:val="22"/>
          <w:szCs w:val="22"/>
        </w:rPr>
        <w:t> </w:t>
      </w:r>
      <w:r w:rsidR="00063DD2">
        <w:rPr>
          <w:sz w:val="22"/>
          <w:szCs w:val="22"/>
        </w:rPr>
        <w:t>У детей повысится</w:t>
      </w:r>
      <w:r w:rsidRPr="00AA2E49">
        <w:rPr>
          <w:sz w:val="22"/>
          <w:szCs w:val="22"/>
        </w:rPr>
        <w:t xml:space="preserve"> интерес к театрально – игровой деятельности.</w:t>
      </w:r>
    </w:p>
    <w:p w:rsidR="00EE3A9B" w:rsidRPr="00AA2E49" w:rsidRDefault="00EE3A9B" w:rsidP="00EE3A9B">
      <w:pPr>
        <w:pStyle w:val="a3"/>
        <w:spacing w:before="0" w:after="0" w:line="276" w:lineRule="auto"/>
        <w:rPr>
          <w:sz w:val="22"/>
          <w:szCs w:val="22"/>
        </w:rPr>
      </w:pPr>
      <w:r w:rsidRPr="00AA2E49">
        <w:rPr>
          <w:sz w:val="22"/>
          <w:szCs w:val="22"/>
        </w:rPr>
        <w:t>2.</w:t>
      </w:r>
      <w:r w:rsidRPr="00AA2E49">
        <w:rPr>
          <w:rStyle w:val="apple-converted-space"/>
          <w:sz w:val="22"/>
          <w:szCs w:val="22"/>
        </w:rPr>
        <w:t> </w:t>
      </w:r>
      <w:r w:rsidRPr="00AA2E49">
        <w:rPr>
          <w:sz w:val="22"/>
          <w:szCs w:val="22"/>
        </w:rPr>
        <w:t>Усовершенствова</w:t>
      </w:r>
      <w:r w:rsidR="00063DD2">
        <w:rPr>
          <w:sz w:val="22"/>
          <w:szCs w:val="22"/>
        </w:rPr>
        <w:t>ть</w:t>
      </w:r>
      <w:r w:rsidRPr="00AA2E49">
        <w:rPr>
          <w:sz w:val="22"/>
          <w:szCs w:val="22"/>
        </w:rPr>
        <w:t xml:space="preserve"> исполнительские умения детей в создании художественного образа.</w:t>
      </w:r>
    </w:p>
    <w:p w:rsidR="00EE3A9B" w:rsidRPr="00AA2E49" w:rsidRDefault="00EE3A9B" w:rsidP="00EE3A9B">
      <w:pPr>
        <w:pStyle w:val="a3"/>
        <w:spacing w:before="0" w:after="0" w:line="276" w:lineRule="auto"/>
        <w:rPr>
          <w:sz w:val="22"/>
          <w:szCs w:val="22"/>
        </w:rPr>
      </w:pPr>
      <w:r w:rsidRPr="00AA2E49">
        <w:rPr>
          <w:sz w:val="22"/>
          <w:szCs w:val="22"/>
        </w:rPr>
        <w:t>3.</w:t>
      </w:r>
      <w:r w:rsidRPr="00AA2E49">
        <w:rPr>
          <w:rStyle w:val="apple-converted-space"/>
          <w:sz w:val="22"/>
          <w:szCs w:val="22"/>
        </w:rPr>
        <w:t> </w:t>
      </w:r>
      <w:r w:rsidRPr="00AA2E49">
        <w:rPr>
          <w:sz w:val="22"/>
          <w:szCs w:val="22"/>
        </w:rPr>
        <w:t>Расшир</w:t>
      </w:r>
      <w:r w:rsidR="00063DD2">
        <w:rPr>
          <w:sz w:val="22"/>
          <w:szCs w:val="22"/>
        </w:rPr>
        <w:t>ятся</w:t>
      </w:r>
      <w:r w:rsidRPr="00AA2E49">
        <w:rPr>
          <w:sz w:val="22"/>
          <w:szCs w:val="22"/>
        </w:rPr>
        <w:t xml:space="preserve"> представления детей об окружающей действительности.</w:t>
      </w:r>
    </w:p>
    <w:p w:rsidR="00EE3A9B" w:rsidRPr="00AA2E49" w:rsidRDefault="00EE3A9B" w:rsidP="00EE3A9B">
      <w:pPr>
        <w:pStyle w:val="a3"/>
        <w:spacing w:before="0" w:after="0" w:line="276" w:lineRule="auto"/>
        <w:rPr>
          <w:sz w:val="22"/>
          <w:szCs w:val="22"/>
        </w:rPr>
      </w:pPr>
      <w:r w:rsidRPr="00AA2E49">
        <w:rPr>
          <w:sz w:val="22"/>
          <w:szCs w:val="22"/>
        </w:rPr>
        <w:t>4.</w:t>
      </w:r>
      <w:r w:rsidRPr="00AA2E49">
        <w:rPr>
          <w:rStyle w:val="apple-converted-space"/>
          <w:sz w:val="22"/>
          <w:szCs w:val="22"/>
        </w:rPr>
        <w:t> </w:t>
      </w:r>
      <w:r w:rsidRPr="00AA2E49">
        <w:rPr>
          <w:sz w:val="22"/>
          <w:szCs w:val="22"/>
        </w:rPr>
        <w:t>Обогатился и активизировался словарь детей.</w:t>
      </w:r>
    </w:p>
    <w:p w:rsidR="00EE3A9B" w:rsidRPr="00AA2E49" w:rsidRDefault="00EE3A9B" w:rsidP="00EE3A9B">
      <w:pPr>
        <w:pStyle w:val="a3"/>
        <w:spacing w:before="0" w:after="0" w:line="276" w:lineRule="auto"/>
        <w:rPr>
          <w:sz w:val="22"/>
          <w:szCs w:val="22"/>
        </w:rPr>
      </w:pPr>
      <w:r w:rsidRPr="00AA2E49">
        <w:rPr>
          <w:sz w:val="22"/>
          <w:szCs w:val="22"/>
        </w:rPr>
        <w:t>5.</w:t>
      </w:r>
      <w:r w:rsidRPr="00AA2E49">
        <w:rPr>
          <w:rStyle w:val="apple-converted-space"/>
          <w:sz w:val="22"/>
          <w:szCs w:val="22"/>
        </w:rPr>
        <w:t> </w:t>
      </w:r>
      <w:r w:rsidRPr="00AA2E49">
        <w:rPr>
          <w:sz w:val="22"/>
          <w:szCs w:val="22"/>
        </w:rPr>
        <w:t>Усовершенствова</w:t>
      </w:r>
      <w:r w:rsidR="00063DD2">
        <w:rPr>
          <w:sz w:val="22"/>
          <w:szCs w:val="22"/>
        </w:rPr>
        <w:t>ть интонационную</w:t>
      </w:r>
      <w:r w:rsidRPr="00AA2E49">
        <w:rPr>
          <w:sz w:val="22"/>
          <w:szCs w:val="22"/>
        </w:rPr>
        <w:t xml:space="preserve"> выразительность речи.</w:t>
      </w:r>
    </w:p>
    <w:p w:rsidR="00EE3A9B" w:rsidRPr="00AA2E49" w:rsidRDefault="00EE3A9B" w:rsidP="00EE3A9B">
      <w:pPr>
        <w:pStyle w:val="a3"/>
        <w:spacing w:before="0" w:after="0" w:line="276" w:lineRule="auto"/>
        <w:rPr>
          <w:sz w:val="22"/>
          <w:szCs w:val="22"/>
        </w:rPr>
      </w:pPr>
      <w:r w:rsidRPr="00AA2E49">
        <w:rPr>
          <w:sz w:val="22"/>
          <w:szCs w:val="22"/>
        </w:rPr>
        <w:t>6.</w:t>
      </w:r>
      <w:r w:rsidRPr="00AA2E49">
        <w:rPr>
          <w:rStyle w:val="apple-converted-space"/>
          <w:sz w:val="22"/>
          <w:szCs w:val="22"/>
        </w:rPr>
        <w:t> </w:t>
      </w:r>
      <w:r w:rsidR="00063DD2">
        <w:rPr>
          <w:sz w:val="22"/>
          <w:szCs w:val="22"/>
        </w:rPr>
        <w:t>Развивать</w:t>
      </w:r>
      <w:r w:rsidRPr="00AA2E49">
        <w:rPr>
          <w:sz w:val="22"/>
          <w:szCs w:val="22"/>
        </w:rPr>
        <w:t xml:space="preserve"> память, мышление, воображение, внимание детей.</w:t>
      </w:r>
    </w:p>
    <w:p w:rsidR="00EE3A9B" w:rsidRPr="00AA2E49" w:rsidRDefault="00EE3A9B" w:rsidP="00EE3A9B">
      <w:pPr>
        <w:pStyle w:val="a3"/>
        <w:spacing w:before="0" w:after="0" w:line="276" w:lineRule="auto"/>
        <w:rPr>
          <w:sz w:val="22"/>
          <w:szCs w:val="22"/>
        </w:rPr>
      </w:pPr>
      <w:r w:rsidRPr="00AA2E49">
        <w:rPr>
          <w:sz w:val="22"/>
          <w:szCs w:val="22"/>
        </w:rPr>
        <w:t>7.</w:t>
      </w:r>
      <w:r w:rsidRPr="00AA2E49">
        <w:rPr>
          <w:rStyle w:val="apple-converted-space"/>
          <w:sz w:val="22"/>
          <w:szCs w:val="22"/>
        </w:rPr>
        <w:t> </w:t>
      </w:r>
      <w:r w:rsidRPr="00AA2E49">
        <w:rPr>
          <w:sz w:val="22"/>
          <w:szCs w:val="22"/>
        </w:rPr>
        <w:t>Усовершенствов</w:t>
      </w:r>
      <w:r w:rsidR="00063DD2">
        <w:rPr>
          <w:sz w:val="22"/>
          <w:szCs w:val="22"/>
        </w:rPr>
        <w:t>ать</w:t>
      </w:r>
      <w:r w:rsidRPr="00AA2E49">
        <w:rPr>
          <w:sz w:val="22"/>
          <w:szCs w:val="22"/>
        </w:rPr>
        <w:t xml:space="preserve"> умение детей правильно оценивать свои и чужие поступки.</w:t>
      </w:r>
    </w:p>
    <w:p w:rsidR="00EE3A9B" w:rsidRPr="00AA2E49" w:rsidRDefault="00EE3A9B" w:rsidP="00EE3A9B">
      <w:pPr>
        <w:pStyle w:val="a3"/>
        <w:spacing w:before="0" w:after="0" w:line="276" w:lineRule="auto"/>
        <w:rPr>
          <w:sz w:val="22"/>
          <w:szCs w:val="22"/>
        </w:rPr>
      </w:pPr>
      <w:r w:rsidRPr="00AA2E49">
        <w:rPr>
          <w:sz w:val="22"/>
          <w:szCs w:val="22"/>
        </w:rPr>
        <w:t>8.</w:t>
      </w:r>
      <w:r w:rsidRPr="00AA2E49">
        <w:rPr>
          <w:rStyle w:val="apple-converted-space"/>
          <w:sz w:val="22"/>
          <w:szCs w:val="22"/>
        </w:rPr>
        <w:t> </w:t>
      </w:r>
      <w:r w:rsidRPr="00AA2E49">
        <w:rPr>
          <w:sz w:val="22"/>
          <w:szCs w:val="22"/>
        </w:rPr>
        <w:t xml:space="preserve">Дети </w:t>
      </w:r>
      <w:r w:rsidR="00063DD2">
        <w:rPr>
          <w:sz w:val="22"/>
          <w:szCs w:val="22"/>
        </w:rPr>
        <w:t>научаться</w:t>
      </w:r>
      <w:r w:rsidRPr="00AA2E49">
        <w:rPr>
          <w:sz w:val="22"/>
          <w:szCs w:val="22"/>
        </w:rPr>
        <w:t xml:space="preserve"> понимать эмоциональное состояние другого человека и выражать своё.</w:t>
      </w:r>
    </w:p>
    <w:p w:rsidR="00EE3A9B" w:rsidRPr="00AA2E49" w:rsidRDefault="00EE3A9B" w:rsidP="00063DD2">
      <w:pPr>
        <w:pStyle w:val="a3"/>
        <w:spacing w:before="0" w:after="0" w:line="276" w:lineRule="auto"/>
        <w:rPr>
          <w:sz w:val="22"/>
          <w:szCs w:val="22"/>
        </w:rPr>
      </w:pPr>
      <w:r w:rsidRPr="00AA2E49">
        <w:rPr>
          <w:b/>
          <w:bCs/>
          <w:sz w:val="22"/>
          <w:szCs w:val="22"/>
        </w:rPr>
        <w:lastRenderedPageBreak/>
        <w:t xml:space="preserve">                                   </w:t>
      </w:r>
      <w:r w:rsidR="00063DD2">
        <w:rPr>
          <w:b/>
          <w:bCs/>
          <w:sz w:val="22"/>
          <w:szCs w:val="22"/>
        </w:rPr>
        <w:t xml:space="preserve"> </w:t>
      </w:r>
    </w:p>
    <w:p w:rsidR="00EE3A9B" w:rsidRPr="00AA2E49" w:rsidRDefault="00063DD2" w:rsidP="00EE3A9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 </w:t>
      </w:r>
    </w:p>
    <w:p w:rsidR="00EE3A9B" w:rsidRPr="00AA2E49" w:rsidRDefault="00EE3A9B" w:rsidP="00EE3A9B">
      <w:pPr>
        <w:pStyle w:val="a3"/>
        <w:shd w:val="clear" w:color="auto" w:fill="FFFFFF"/>
        <w:spacing w:before="0" w:beforeAutospacing="0" w:after="0" w:afterAutospacing="0" w:line="276" w:lineRule="auto"/>
        <w:jc w:val="both"/>
        <w:rPr>
          <w:sz w:val="22"/>
          <w:szCs w:val="22"/>
        </w:rPr>
      </w:pPr>
      <w:r w:rsidRPr="00AA2E49">
        <w:rPr>
          <w:rStyle w:val="a4"/>
          <w:rFonts w:eastAsiaTheme="majorEastAsia"/>
          <w:sz w:val="22"/>
          <w:szCs w:val="22"/>
          <w:bdr w:val="none" w:sz="0" w:space="0" w:color="auto" w:frame="1"/>
        </w:rPr>
        <w:t xml:space="preserve">                          Список используемой литературы:</w:t>
      </w:r>
    </w:p>
    <w:p w:rsidR="00EE3A9B" w:rsidRPr="00AA2E49" w:rsidRDefault="00EE3A9B" w:rsidP="00EE3A9B">
      <w:pPr>
        <w:pStyle w:val="a3"/>
        <w:shd w:val="clear" w:color="auto" w:fill="FFFFFF"/>
        <w:spacing w:before="225" w:beforeAutospacing="0" w:after="225" w:afterAutospacing="0" w:line="276" w:lineRule="auto"/>
        <w:jc w:val="both"/>
        <w:rPr>
          <w:sz w:val="22"/>
          <w:szCs w:val="22"/>
        </w:rPr>
      </w:pPr>
      <w:r w:rsidRPr="00AA2E49">
        <w:rPr>
          <w:sz w:val="22"/>
          <w:szCs w:val="22"/>
        </w:rPr>
        <w:t>1. Артемова Л. В. Театрализованные игры дошкольников. М.</w:t>
      </w:r>
      <w:proofErr w:type="gramStart"/>
      <w:r w:rsidRPr="00AA2E49">
        <w:rPr>
          <w:sz w:val="22"/>
          <w:szCs w:val="22"/>
        </w:rPr>
        <w:t xml:space="preserve"> :</w:t>
      </w:r>
      <w:proofErr w:type="gramEnd"/>
      <w:r w:rsidRPr="00AA2E49">
        <w:rPr>
          <w:sz w:val="22"/>
          <w:szCs w:val="22"/>
        </w:rPr>
        <w:t xml:space="preserve"> ТЦ Сфера, 2004 г</w:t>
      </w:r>
    </w:p>
    <w:p w:rsidR="00EE3A9B" w:rsidRPr="00AA2E49" w:rsidRDefault="00EE3A9B" w:rsidP="00EE3A9B">
      <w:pPr>
        <w:pStyle w:val="a3"/>
        <w:shd w:val="clear" w:color="auto" w:fill="FFFFFF"/>
        <w:spacing w:before="225" w:beforeAutospacing="0" w:after="225" w:afterAutospacing="0" w:line="276" w:lineRule="auto"/>
        <w:jc w:val="both"/>
        <w:rPr>
          <w:sz w:val="22"/>
          <w:szCs w:val="22"/>
        </w:rPr>
      </w:pPr>
      <w:r w:rsidRPr="00AA2E49">
        <w:rPr>
          <w:sz w:val="22"/>
          <w:szCs w:val="22"/>
        </w:rPr>
        <w:t>2. Петрова Т. И. Театрализованные игры в детском саду «школьная пресса»- М.</w:t>
      </w:r>
      <w:proofErr w:type="gramStart"/>
      <w:r w:rsidRPr="00AA2E49">
        <w:rPr>
          <w:sz w:val="22"/>
          <w:szCs w:val="22"/>
        </w:rPr>
        <w:t xml:space="preserve"> :</w:t>
      </w:r>
      <w:proofErr w:type="gramEnd"/>
      <w:r w:rsidRPr="00AA2E49">
        <w:rPr>
          <w:sz w:val="22"/>
          <w:szCs w:val="22"/>
        </w:rPr>
        <w:t xml:space="preserve"> 2000г</w:t>
      </w:r>
    </w:p>
    <w:p w:rsidR="00EE3A9B" w:rsidRPr="00AA2E49" w:rsidRDefault="00EE3A9B" w:rsidP="00EE3A9B">
      <w:pPr>
        <w:pStyle w:val="a3"/>
        <w:shd w:val="clear" w:color="auto" w:fill="FFFFFF"/>
        <w:spacing w:before="225" w:beforeAutospacing="0" w:after="225" w:afterAutospacing="0" w:line="276" w:lineRule="auto"/>
        <w:jc w:val="both"/>
        <w:rPr>
          <w:sz w:val="22"/>
          <w:szCs w:val="22"/>
        </w:rPr>
      </w:pPr>
      <w:r w:rsidRPr="00AA2E49">
        <w:rPr>
          <w:sz w:val="22"/>
          <w:szCs w:val="22"/>
        </w:rPr>
        <w:t xml:space="preserve">3. </w:t>
      </w:r>
      <w:proofErr w:type="spellStart"/>
      <w:r w:rsidRPr="00AA2E49">
        <w:rPr>
          <w:sz w:val="22"/>
          <w:szCs w:val="22"/>
        </w:rPr>
        <w:t>Маханева</w:t>
      </w:r>
      <w:proofErr w:type="spellEnd"/>
      <w:r w:rsidRPr="00AA2E49">
        <w:rPr>
          <w:sz w:val="22"/>
          <w:szCs w:val="22"/>
        </w:rPr>
        <w:t xml:space="preserve"> М. Д. Театрализованные занятия в детском саду: пособие для работников дошкольного учреждения - М.</w:t>
      </w:r>
      <w:proofErr w:type="gramStart"/>
      <w:r w:rsidRPr="00AA2E49">
        <w:rPr>
          <w:sz w:val="22"/>
          <w:szCs w:val="22"/>
        </w:rPr>
        <w:t xml:space="preserve"> :</w:t>
      </w:r>
      <w:proofErr w:type="gramEnd"/>
      <w:r w:rsidRPr="00AA2E49">
        <w:rPr>
          <w:sz w:val="22"/>
          <w:szCs w:val="22"/>
        </w:rPr>
        <w:t xml:space="preserve"> ТЦ Сфера, 2001 г.</w:t>
      </w:r>
    </w:p>
    <w:p w:rsidR="00EE3A9B" w:rsidRPr="00AA2E49" w:rsidRDefault="00EE3A9B" w:rsidP="00EE3A9B">
      <w:pPr>
        <w:pStyle w:val="a3"/>
        <w:shd w:val="clear" w:color="auto" w:fill="FFFFFF"/>
        <w:spacing w:before="225" w:beforeAutospacing="0" w:after="225" w:afterAutospacing="0" w:line="276" w:lineRule="auto"/>
        <w:jc w:val="both"/>
        <w:rPr>
          <w:sz w:val="22"/>
          <w:szCs w:val="22"/>
        </w:rPr>
      </w:pPr>
      <w:r w:rsidRPr="00AA2E49">
        <w:rPr>
          <w:sz w:val="22"/>
          <w:szCs w:val="22"/>
        </w:rPr>
        <w:t xml:space="preserve">4. </w:t>
      </w:r>
      <w:proofErr w:type="spellStart"/>
      <w:r w:rsidRPr="00AA2E49">
        <w:rPr>
          <w:sz w:val="22"/>
          <w:szCs w:val="22"/>
        </w:rPr>
        <w:t>Маханева</w:t>
      </w:r>
      <w:proofErr w:type="spellEnd"/>
      <w:r w:rsidRPr="00AA2E49">
        <w:rPr>
          <w:sz w:val="22"/>
          <w:szCs w:val="22"/>
        </w:rPr>
        <w:t xml:space="preserve"> М. Д. Занятия по театрализованной деятельности в детском саду. Творческий Центр, Москва, 2009.</w:t>
      </w:r>
    </w:p>
    <w:p w:rsidR="002D6DD0" w:rsidRPr="00AA2E49" w:rsidRDefault="002D6DD0"/>
    <w:sectPr w:rsidR="002D6DD0" w:rsidRPr="00AA2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2E2"/>
    <w:rsid w:val="00063DD2"/>
    <w:rsid w:val="002D6DD0"/>
    <w:rsid w:val="002F6EAD"/>
    <w:rsid w:val="008F20C3"/>
    <w:rsid w:val="00AA2E49"/>
    <w:rsid w:val="00B53EF1"/>
    <w:rsid w:val="00E952E2"/>
    <w:rsid w:val="00EE3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3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3A9B"/>
  </w:style>
  <w:style w:type="character" w:styleId="a4">
    <w:name w:val="Strong"/>
    <w:basedOn w:val="a0"/>
    <w:uiPriority w:val="22"/>
    <w:qFormat/>
    <w:rsid w:val="00EE3A9B"/>
    <w:rPr>
      <w:b/>
      <w:bCs/>
    </w:rPr>
  </w:style>
  <w:style w:type="character" w:styleId="a5">
    <w:name w:val="Hyperlink"/>
    <w:basedOn w:val="a0"/>
    <w:uiPriority w:val="99"/>
    <w:semiHidden/>
    <w:unhideWhenUsed/>
    <w:rsid w:val="00063D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3A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3A9B"/>
  </w:style>
  <w:style w:type="character" w:styleId="a4">
    <w:name w:val="Strong"/>
    <w:basedOn w:val="a0"/>
    <w:uiPriority w:val="22"/>
    <w:qFormat/>
    <w:rsid w:val="00EE3A9B"/>
    <w:rPr>
      <w:b/>
      <w:bCs/>
    </w:rPr>
  </w:style>
  <w:style w:type="character" w:styleId="a5">
    <w:name w:val="Hyperlink"/>
    <w:basedOn w:val="a0"/>
    <w:uiPriority w:val="99"/>
    <w:semiHidden/>
    <w:unhideWhenUsed/>
    <w:rsid w:val="00063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7412">
      <w:bodyDiv w:val="1"/>
      <w:marLeft w:val="0"/>
      <w:marRight w:val="0"/>
      <w:marTop w:val="0"/>
      <w:marBottom w:val="0"/>
      <w:divBdr>
        <w:top w:val="none" w:sz="0" w:space="0" w:color="auto"/>
        <w:left w:val="none" w:sz="0" w:space="0" w:color="auto"/>
        <w:bottom w:val="none" w:sz="0" w:space="0" w:color="auto"/>
        <w:right w:val="none" w:sz="0" w:space="0" w:color="auto"/>
      </w:divBdr>
    </w:div>
    <w:div w:id="1437603112">
      <w:bodyDiv w:val="1"/>
      <w:marLeft w:val="0"/>
      <w:marRight w:val="0"/>
      <w:marTop w:val="0"/>
      <w:marBottom w:val="0"/>
      <w:divBdr>
        <w:top w:val="none" w:sz="0" w:space="0" w:color="auto"/>
        <w:left w:val="none" w:sz="0" w:space="0" w:color="auto"/>
        <w:bottom w:val="none" w:sz="0" w:space="0" w:color="auto"/>
        <w:right w:val="none" w:sz="0" w:space="0" w:color="auto"/>
      </w:divBdr>
    </w:div>
    <w:div w:id="19195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3572</Words>
  <Characters>20362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79098921983</cp:lastModifiedBy>
  <cp:revision>4</cp:revision>
  <dcterms:created xsi:type="dcterms:W3CDTF">2019-01-07T05:01:00Z</dcterms:created>
  <dcterms:modified xsi:type="dcterms:W3CDTF">2022-12-12T23:15:00Z</dcterms:modified>
</cp:coreProperties>
</file>