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B99" w:rsidRDefault="00784B99" w:rsidP="009E7EC7">
      <w:pPr>
        <w:jc w:val="center"/>
        <w:rPr>
          <w:b/>
          <w:sz w:val="28"/>
          <w:szCs w:val="28"/>
        </w:rPr>
      </w:pPr>
    </w:p>
    <w:p w:rsidR="00784B99" w:rsidRDefault="00784B99" w:rsidP="009E7E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казённое дошкольное об</w:t>
      </w:r>
      <w:bookmarkStart w:id="0" w:name="_GoBack"/>
      <w:bookmarkEnd w:id="0"/>
      <w:r>
        <w:rPr>
          <w:b/>
          <w:sz w:val="28"/>
          <w:szCs w:val="28"/>
        </w:rPr>
        <w:t xml:space="preserve">разовательное учреждение детский сад «Ягодка» </w:t>
      </w:r>
    </w:p>
    <w:p w:rsidR="000A23E6" w:rsidRPr="000A23E6" w:rsidRDefault="009E7EC7" w:rsidP="009E7EC7">
      <w:pPr>
        <w:jc w:val="center"/>
        <w:rPr>
          <w:b/>
          <w:sz w:val="28"/>
          <w:szCs w:val="28"/>
        </w:rPr>
      </w:pPr>
      <w:r w:rsidRPr="000A23E6">
        <w:rPr>
          <w:b/>
          <w:sz w:val="28"/>
          <w:szCs w:val="28"/>
        </w:rPr>
        <w:t xml:space="preserve">Перспективный план </w:t>
      </w:r>
    </w:p>
    <w:p w:rsidR="000A23E6" w:rsidRDefault="009E7EC7" w:rsidP="009E7EC7">
      <w:pPr>
        <w:jc w:val="center"/>
        <w:rPr>
          <w:b/>
          <w:bCs/>
          <w:sz w:val="28"/>
          <w:szCs w:val="28"/>
        </w:rPr>
      </w:pPr>
      <w:r w:rsidRPr="009E7EC7">
        <w:rPr>
          <w:sz w:val="28"/>
          <w:szCs w:val="28"/>
        </w:rPr>
        <w:t xml:space="preserve">организованной образовательной деятельности в </w:t>
      </w:r>
      <w:proofErr w:type="gramStart"/>
      <w:r w:rsidRPr="009E7EC7">
        <w:rPr>
          <w:sz w:val="28"/>
          <w:szCs w:val="28"/>
        </w:rPr>
        <w:t>старше-подготовительной</w:t>
      </w:r>
      <w:proofErr w:type="gramEnd"/>
      <w:r w:rsidRPr="009E7EC7">
        <w:rPr>
          <w:sz w:val="28"/>
          <w:szCs w:val="28"/>
        </w:rPr>
        <w:t xml:space="preserve"> смешанной группе</w:t>
      </w:r>
      <w:r w:rsidRPr="009E7EC7">
        <w:rPr>
          <w:b/>
          <w:bCs/>
          <w:sz w:val="28"/>
          <w:szCs w:val="28"/>
        </w:rPr>
        <w:t xml:space="preserve"> </w:t>
      </w:r>
    </w:p>
    <w:p w:rsidR="009E7EC7" w:rsidRDefault="00127AF5" w:rsidP="009E7EC7">
      <w:pPr>
        <w:jc w:val="center"/>
        <w:rPr>
          <w:sz w:val="28"/>
          <w:szCs w:val="28"/>
        </w:rPr>
      </w:pPr>
      <w:r w:rsidRPr="009E7EC7">
        <w:rPr>
          <w:sz w:val="28"/>
          <w:szCs w:val="28"/>
        </w:rPr>
        <w:t xml:space="preserve">по тематическому модулю </w:t>
      </w:r>
      <w:r w:rsidRPr="009E7EC7">
        <w:rPr>
          <w:b/>
          <w:sz w:val="28"/>
          <w:szCs w:val="28"/>
        </w:rPr>
        <w:t>«Художественное конструирование и моделирование»</w:t>
      </w:r>
      <w:r w:rsidR="009E7EC7" w:rsidRPr="009E7EC7">
        <w:rPr>
          <w:sz w:val="28"/>
          <w:szCs w:val="28"/>
        </w:rPr>
        <w:t xml:space="preserve"> </w:t>
      </w:r>
    </w:p>
    <w:p w:rsidR="000A23E6" w:rsidRDefault="000A23E6" w:rsidP="009E7EC7">
      <w:pPr>
        <w:jc w:val="center"/>
        <w:rPr>
          <w:sz w:val="28"/>
          <w:szCs w:val="28"/>
        </w:rPr>
      </w:pPr>
    </w:p>
    <w:p w:rsidR="00127AF5" w:rsidRPr="009E7EC7" w:rsidRDefault="009E7EC7" w:rsidP="009E7EC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Образовательная</w:t>
      </w:r>
      <w:r w:rsidRPr="009E7E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область </w:t>
      </w:r>
      <w:r w:rsidR="00127AF5" w:rsidRPr="009E7EC7">
        <w:rPr>
          <w:b/>
          <w:sz w:val="28"/>
          <w:szCs w:val="28"/>
        </w:rPr>
        <w:t>«Художественно-эстетическое развитие»</w:t>
      </w:r>
    </w:p>
    <w:p w:rsidR="00127AF5" w:rsidRDefault="00127AF5" w:rsidP="0050437D">
      <w:pPr>
        <w:jc w:val="center"/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1701"/>
        <w:gridCol w:w="7654"/>
        <w:gridCol w:w="1701"/>
        <w:gridCol w:w="2977"/>
      </w:tblGrid>
      <w:tr w:rsidR="0050437D" w:rsidRPr="003C0C5B" w:rsidTr="000B145E">
        <w:trPr>
          <w:trHeight w:val="388"/>
        </w:trPr>
        <w:tc>
          <w:tcPr>
            <w:tcW w:w="534" w:type="dxa"/>
            <w:vMerge w:val="restart"/>
            <w:textDirection w:val="btLr"/>
          </w:tcPr>
          <w:p w:rsidR="0050437D" w:rsidRPr="003C0C5B" w:rsidRDefault="0050437D" w:rsidP="000B145E">
            <w:pPr>
              <w:jc w:val="both"/>
              <w:rPr>
                <w:b/>
              </w:rPr>
            </w:pPr>
            <w:r w:rsidRPr="003C0C5B">
              <w:rPr>
                <w:b/>
              </w:rPr>
              <w:t>Сентябрь</w:t>
            </w:r>
          </w:p>
          <w:p w:rsidR="0050437D" w:rsidRPr="003C0C5B" w:rsidRDefault="0050437D" w:rsidP="000B145E">
            <w:pPr>
              <w:ind w:left="113" w:right="113"/>
              <w:jc w:val="both"/>
            </w:pPr>
          </w:p>
        </w:tc>
        <w:tc>
          <w:tcPr>
            <w:tcW w:w="425" w:type="dxa"/>
            <w:vMerge w:val="restart"/>
          </w:tcPr>
          <w:p w:rsidR="0050437D" w:rsidRPr="003C0C5B" w:rsidRDefault="0050437D" w:rsidP="000B145E">
            <w:pPr>
              <w:jc w:val="both"/>
            </w:pPr>
            <w:r w:rsidRPr="003C0C5B">
              <w:t>1.</w:t>
            </w:r>
          </w:p>
        </w:tc>
        <w:tc>
          <w:tcPr>
            <w:tcW w:w="1701" w:type="dxa"/>
            <w:vMerge w:val="restart"/>
          </w:tcPr>
          <w:p w:rsidR="0050437D" w:rsidRPr="003C0C5B" w:rsidRDefault="0050437D" w:rsidP="000B145E">
            <w:pPr>
              <w:jc w:val="both"/>
              <w:rPr>
                <w:b/>
              </w:rPr>
            </w:pPr>
            <w:r w:rsidRPr="003C0C5B">
              <w:rPr>
                <w:b/>
              </w:rPr>
              <w:t>«Изготовим лото «Овощи»</w:t>
            </w:r>
          </w:p>
        </w:tc>
        <w:tc>
          <w:tcPr>
            <w:tcW w:w="7654" w:type="dxa"/>
            <w:vMerge w:val="restart"/>
          </w:tcPr>
          <w:p w:rsidR="0050437D" w:rsidRPr="003C0C5B" w:rsidRDefault="0050437D" w:rsidP="000B145E">
            <w:pPr>
              <w:ind w:left="34"/>
              <w:jc w:val="both"/>
            </w:pPr>
            <w:r w:rsidRPr="003C0C5B">
              <w:t>Учить передавать в аппликации признаки реальной формы овощей: луковицы, репы, свёклы, кабачка, моркови, перца; развивать способность видеть в исходной форме подходящую для вырезывания конкретного овоща; вызывать желание совместно изготовлять настольную игру, упражнять в плавном вырезывании округлых форм.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</w:pPr>
            <w:r w:rsidRPr="003C0C5B">
              <w:t>литература</w:t>
            </w:r>
          </w:p>
        </w:tc>
        <w:tc>
          <w:tcPr>
            <w:tcW w:w="2977" w:type="dxa"/>
            <w:vMerge w:val="restart"/>
          </w:tcPr>
          <w:p w:rsidR="0050437D" w:rsidRPr="003C0C5B" w:rsidRDefault="0050437D" w:rsidP="000B145E">
            <w:pPr>
              <w:jc w:val="both"/>
            </w:pPr>
            <w:r w:rsidRPr="003C0C5B">
              <w:t>Муляжи овощей, исходные формы, картонные карточки, разделённые на 4 клетки и маленькие карточки к ним.</w:t>
            </w:r>
          </w:p>
        </w:tc>
      </w:tr>
      <w:tr w:rsidR="0050437D" w:rsidRPr="003C0C5B" w:rsidTr="000B145E">
        <w:trPr>
          <w:trHeight w:val="1292"/>
        </w:trPr>
        <w:tc>
          <w:tcPr>
            <w:tcW w:w="534" w:type="dxa"/>
            <w:vMerge/>
            <w:textDirection w:val="btLr"/>
          </w:tcPr>
          <w:p w:rsidR="0050437D" w:rsidRPr="003C0C5B" w:rsidRDefault="0050437D" w:rsidP="000B145E">
            <w:pPr>
              <w:jc w:val="both"/>
              <w:rPr>
                <w:b/>
              </w:rPr>
            </w:pPr>
          </w:p>
        </w:tc>
        <w:tc>
          <w:tcPr>
            <w:tcW w:w="425" w:type="dxa"/>
            <w:vMerge/>
          </w:tcPr>
          <w:p w:rsidR="0050437D" w:rsidRPr="003C0C5B" w:rsidRDefault="0050437D" w:rsidP="000B145E">
            <w:pPr>
              <w:jc w:val="both"/>
            </w:pPr>
          </w:p>
        </w:tc>
        <w:tc>
          <w:tcPr>
            <w:tcW w:w="1701" w:type="dxa"/>
            <w:vMerge/>
          </w:tcPr>
          <w:p w:rsidR="0050437D" w:rsidRPr="003C0C5B" w:rsidRDefault="0050437D" w:rsidP="000B145E">
            <w:pPr>
              <w:jc w:val="both"/>
              <w:rPr>
                <w:b/>
              </w:rPr>
            </w:pPr>
          </w:p>
        </w:tc>
        <w:tc>
          <w:tcPr>
            <w:tcW w:w="7654" w:type="dxa"/>
            <w:vMerge/>
          </w:tcPr>
          <w:p w:rsidR="0050437D" w:rsidRPr="003C0C5B" w:rsidRDefault="0050437D" w:rsidP="000B145E">
            <w:pPr>
              <w:jc w:val="both"/>
            </w:pP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</w:pPr>
            <w:r w:rsidRPr="003C0C5B">
              <w:t xml:space="preserve">№4. стр. </w:t>
            </w:r>
            <w:smartTag w:uri="urn:schemas-microsoft-com:office:smarttags" w:element="metricconverter">
              <w:smartTagPr>
                <w:attr w:name="ProductID" w:val="17, Г"/>
              </w:smartTagPr>
              <w:r w:rsidRPr="003C0C5B">
                <w:t>17, Г</w:t>
              </w:r>
            </w:smartTag>
            <w:r w:rsidRPr="003C0C5B">
              <w:t xml:space="preserve">.С. </w:t>
            </w:r>
            <w:proofErr w:type="spellStart"/>
            <w:r w:rsidRPr="003C0C5B">
              <w:t>Швайко</w:t>
            </w:r>
            <w:proofErr w:type="spellEnd"/>
            <w:r w:rsidRPr="003C0C5B">
              <w:t xml:space="preserve">. </w:t>
            </w:r>
          </w:p>
        </w:tc>
        <w:tc>
          <w:tcPr>
            <w:tcW w:w="2977" w:type="dxa"/>
            <w:vMerge/>
          </w:tcPr>
          <w:p w:rsidR="0050437D" w:rsidRPr="003C0C5B" w:rsidRDefault="0050437D" w:rsidP="000B145E">
            <w:pPr>
              <w:jc w:val="both"/>
            </w:pPr>
          </w:p>
        </w:tc>
      </w:tr>
      <w:tr w:rsidR="0050437D" w:rsidRPr="003C0C5B" w:rsidTr="000B145E">
        <w:tc>
          <w:tcPr>
            <w:tcW w:w="534" w:type="dxa"/>
            <w:vMerge/>
          </w:tcPr>
          <w:p w:rsidR="0050437D" w:rsidRPr="003C0C5B" w:rsidRDefault="0050437D" w:rsidP="000B145E">
            <w:pPr>
              <w:jc w:val="both"/>
            </w:pPr>
          </w:p>
        </w:tc>
        <w:tc>
          <w:tcPr>
            <w:tcW w:w="425" w:type="dxa"/>
          </w:tcPr>
          <w:p w:rsidR="0050437D" w:rsidRPr="003C0C5B" w:rsidRDefault="0050437D" w:rsidP="000B145E">
            <w:pPr>
              <w:jc w:val="both"/>
            </w:pPr>
            <w:r w:rsidRPr="003C0C5B">
              <w:t>2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  <w:rPr>
                <w:b/>
              </w:rPr>
            </w:pPr>
            <w:r w:rsidRPr="003C0C5B">
              <w:rPr>
                <w:b/>
              </w:rPr>
              <w:t>«Кисти и гроздья ягод»</w:t>
            </w:r>
          </w:p>
        </w:tc>
        <w:tc>
          <w:tcPr>
            <w:tcW w:w="7654" w:type="dxa"/>
          </w:tcPr>
          <w:p w:rsidR="0050437D" w:rsidRPr="003C0C5B" w:rsidRDefault="0050437D" w:rsidP="000B145E">
            <w:pPr>
              <w:jc w:val="both"/>
            </w:pPr>
            <w:r w:rsidRPr="003C0C5B">
              <w:t xml:space="preserve">Учить передавать разную форму кистей и гроздьев ягод, изображать частичную </w:t>
            </w:r>
            <w:proofErr w:type="spellStart"/>
            <w:r w:rsidRPr="003C0C5B">
              <w:t>загороженность</w:t>
            </w:r>
            <w:proofErr w:type="spellEnd"/>
            <w:r w:rsidRPr="003C0C5B">
              <w:t xml:space="preserve"> одних ягод другими, самостоятельно выбирать цвет и оттенки для вырезывания рябины и листьев, вырезать тонкие изогнутые стебельки и черешки, сразу несколько ягод и листьев путём складывания листа цветной бумаги несколько раз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</w:pPr>
            <w:r w:rsidRPr="003C0C5B">
              <w:t xml:space="preserve">стр. 21 Г.С. </w:t>
            </w:r>
            <w:proofErr w:type="spellStart"/>
            <w:r w:rsidRPr="003C0C5B">
              <w:t>Швайко</w:t>
            </w:r>
            <w:proofErr w:type="spellEnd"/>
          </w:p>
        </w:tc>
        <w:tc>
          <w:tcPr>
            <w:tcW w:w="2977" w:type="dxa"/>
          </w:tcPr>
          <w:p w:rsidR="0050437D" w:rsidRPr="003C0C5B" w:rsidRDefault="0050437D" w:rsidP="000B145E">
            <w:pPr>
              <w:jc w:val="both"/>
            </w:pPr>
            <w:r w:rsidRPr="003C0C5B">
              <w:t>квадратные</w:t>
            </w:r>
            <w:r w:rsidRPr="003C0C5B">
              <w:rPr>
                <w:b/>
              </w:rPr>
              <w:t xml:space="preserve"> </w:t>
            </w:r>
            <w:r w:rsidRPr="003C0C5B">
              <w:t>листы бумаги  одинакового размера, цветная бумага, скотч для соединения квадратов в 1 узор, ножницы, клей.</w:t>
            </w:r>
          </w:p>
        </w:tc>
      </w:tr>
      <w:tr w:rsidR="0050437D" w:rsidRPr="003C0C5B" w:rsidTr="000B145E">
        <w:tc>
          <w:tcPr>
            <w:tcW w:w="534" w:type="dxa"/>
            <w:vMerge/>
          </w:tcPr>
          <w:p w:rsidR="0050437D" w:rsidRPr="003C0C5B" w:rsidRDefault="0050437D" w:rsidP="000B145E">
            <w:pPr>
              <w:jc w:val="both"/>
            </w:pPr>
          </w:p>
        </w:tc>
        <w:tc>
          <w:tcPr>
            <w:tcW w:w="425" w:type="dxa"/>
          </w:tcPr>
          <w:p w:rsidR="0050437D" w:rsidRPr="003C0C5B" w:rsidRDefault="0050437D" w:rsidP="000B145E">
            <w:pPr>
              <w:jc w:val="both"/>
            </w:pPr>
            <w:r w:rsidRPr="003C0C5B">
              <w:t xml:space="preserve">3 </w:t>
            </w:r>
          </w:p>
          <w:p w:rsidR="0050437D" w:rsidRPr="003C0C5B" w:rsidRDefault="0050437D" w:rsidP="000B145E">
            <w:pPr>
              <w:jc w:val="both"/>
            </w:pP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  <w:rPr>
                <w:b/>
              </w:rPr>
            </w:pPr>
            <w:r w:rsidRPr="003C0C5B">
              <w:rPr>
                <w:b/>
              </w:rPr>
              <w:t>«Ветка с осенними листьями»</w:t>
            </w:r>
          </w:p>
        </w:tc>
        <w:tc>
          <w:tcPr>
            <w:tcW w:w="7654" w:type="dxa"/>
          </w:tcPr>
          <w:p w:rsidR="0050437D" w:rsidRPr="003C0C5B" w:rsidRDefault="0050437D" w:rsidP="000B145E">
            <w:pPr>
              <w:jc w:val="both"/>
            </w:pPr>
            <w:r w:rsidRPr="003C0C5B">
              <w:t>Закрепить умение из бумаги, сложенной вдвое, вырезывать симметричные формы, красиво располагать их, развивать замысел, эстетическое восприятие.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</w:pPr>
            <w:r w:rsidRPr="003C0C5B">
              <w:t>стр.148, Т.Г.Казакова.</w:t>
            </w:r>
          </w:p>
        </w:tc>
        <w:tc>
          <w:tcPr>
            <w:tcW w:w="2977" w:type="dxa"/>
          </w:tcPr>
          <w:p w:rsidR="0050437D" w:rsidRPr="003C0C5B" w:rsidRDefault="0050437D" w:rsidP="000B145E">
            <w:r w:rsidRPr="003C0C5B">
              <w:t>альбомные листы, цветная бумага, ножницы, клей.</w:t>
            </w:r>
          </w:p>
        </w:tc>
      </w:tr>
      <w:tr w:rsidR="0050437D" w:rsidRPr="003C0C5B" w:rsidTr="000B145E">
        <w:trPr>
          <w:trHeight w:val="1191"/>
        </w:trPr>
        <w:tc>
          <w:tcPr>
            <w:tcW w:w="534" w:type="dxa"/>
            <w:vMerge/>
          </w:tcPr>
          <w:p w:rsidR="0050437D" w:rsidRPr="003C0C5B" w:rsidRDefault="0050437D" w:rsidP="000B145E">
            <w:pPr>
              <w:jc w:val="both"/>
            </w:pPr>
          </w:p>
        </w:tc>
        <w:tc>
          <w:tcPr>
            <w:tcW w:w="425" w:type="dxa"/>
          </w:tcPr>
          <w:p w:rsidR="0050437D" w:rsidRPr="003C0C5B" w:rsidRDefault="0050437D" w:rsidP="000B145E">
            <w:pPr>
              <w:jc w:val="both"/>
            </w:pPr>
            <w:r w:rsidRPr="003C0C5B">
              <w:t>4*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  <w:rPr>
                <w:b/>
              </w:rPr>
            </w:pPr>
            <w:r w:rsidRPr="003C0C5B">
              <w:rPr>
                <w:b/>
              </w:rPr>
              <w:t>«Грузовик»</w:t>
            </w:r>
          </w:p>
        </w:tc>
        <w:tc>
          <w:tcPr>
            <w:tcW w:w="7654" w:type="dxa"/>
          </w:tcPr>
          <w:p w:rsidR="0050437D" w:rsidRPr="003C0C5B" w:rsidRDefault="0050437D" w:rsidP="000B145E">
            <w:pPr>
              <w:jc w:val="both"/>
            </w:pPr>
            <w:r w:rsidRPr="003C0C5B">
              <w:t>Учить детей создавать  макет грузовика из строительных деталей; самостоятельно анализировать сделанные воспитателем постройки, выделять их части; согласовывать свою деятельность с деятельностью сверстников. Добиваться устойчивой постройки.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</w:pPr>
          </w:p>
        </w:tc>
        <w:tc>
          <w:tcPr>
            <w:tcW w:w="2977" w:type="dxa"/>
          </w:tcPr>
          <w:p w:rsidR="0050437D" w:rsidRPr="003C0C5B" w:rsidRDefault="0050437D" w:rsidP="000B145E">
            <w:pPr>
              <w:jc w:val="both"/>
            </w:pPr>
            <w:r w:rsidRPr="003C0C5B">
              <w:t>наборы кирпичиков разной величины и цилиндров для колёс</w:t>
            </w:r>
          </w:p>
        </w:tc>
      </w:tr>
      <w:tr w:rsidR="0050437D" w:rsidRPr="003C0C5B" w:rsidTr="000B145E">
        <w:trPr>
          <w:trHeight w:val="264"/>
        </w:trPr>
        <w:tc>
          <w:tcPr>
            <w:tcW w:w="534" w:type="dxa"/>
            <w:vMerge w:val="restart"/>
            <w:textDirection w:val="btLr"/>
          </w:tcPr>
          <w:p w:rsidR="0050437D" w:rsidRPr="003C0C5B" w:rsidRDefault="0050437D" w:rsidP="000B145E">
            <w:pPr>
              <w:ind w:left="113" w:right="113"/>
              <w:jc w:val="both"/>
              <w:rPr>
                <w:b/>
              </w:rPr>
            </w:pPr>
            <w:r w:rsidRPr="003C0C5B">
              <w:rPr>
                <w:b/>
              </w:rPr>
              <w:t>Октябрь</w:t>
            </w:r>
          </w:p>
        </w:tc>
        <w:tc>
          <w:tcPr>
            <w:tcW w:w="425" w:type="dxa"/>
          </w:tcPr>
          <w:p w:rsidR="0050437D" w:rsidRPr="003C0C5B" w:rsidRDefault="0050437D" w:rsidP="000B145E">
            <w:pPr>
              <w:jc w:val="both"/>
            </w:pPr>
            <w:r w:rsidRPr="003C0C5B">
              <w:t>1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  <w:rPr>
                <w:b/>
              </w:rPr>
            </w:pPr>
            <w:r w:rsidRPr="003C0C5B">
              <w:rPr>
                <w:b/>
              </w:rPr>
              <w:t>Ручной труд «Коврик для игрушек»</w:t>
            </w:r>
          </w:p>
        </w:tc>
        <w:tc>
          <w:tcPr>
            <w:tcW w:w="7654" w:type="dxa"/>
          </w:tcPr>
          <w:p w:rsidR="0050437D" w:rsidRPr="003C0C5B" w:rsidRDefault="0050437D" w:rsidP="000B145E">
            <w:pPr>
              <w:jc w:val="both"/>
            </w:pPr>
            <w:r w:rsidRPr="003C0C5B">
              <w:t>Учить способом плетения из полосок создавать коврик. Учить подбирать цвета для контрастного узора. Упражнять в резании узких полосок. Воспитывать заботливое отношение к игрушкам.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</w:pPr>
            <w:r w:rsidRPr="003C0C5B">
              <w:t>стр. 70, №9, Малокомплектный детский сад</w:t>
            </w:r>
          </w:p>
        </w:tc>
        <w:tc>
          <w:tcPr>
            <w:tcW w:w="2977" w:type="dxa"/>
          </w:tcPr>
          <w:p w:rsidR="0050437D" w:rsidRPr="003C0C5B" w:rsidRDefault="0050437D" w:rsidP="000B145E">
            <w:pPr>
              <w:jc w:val="both"/>
            </w:pPr>
            <w:r w:rsidRPr="003C0C5B">
              <w:t>Цветной картон, ножницы, клей, образец.</w:t>
            </w:r>
          </w:p>
        </w:tc>
      </w:tr>
      <w:tr w:rsidR="0050437D" w:rsidRPr="003C0C5B" w:rsidTr="000B145E">
        <w:trPr>
          <w:trHeight w:val="264"/>
        </w:trPr>
        <w:tc>
          <w:tcPr>
            <w:tcW w:w="534" w:type="dxa"/>
            <w:vMerge/>
          </w:tcPr>
          <w:p w:rsidR="0050437D" w:rsidRPr="003C0C5B" w:rsidRDefault="0050437D" w:rsidP="000B145E">
            <w:pPr>
              <w:jc w:val="both"/>
            </w:pPr>
          </w:p>
        </w:tc>
        <w:tc>
          <w:tcPr>
            <w:tcW w:w="425" w:type="dxa"/>
          </w:tcPr>
          <w:p w:rsidR="0050437D" w:rsidRPr="003C0C5B" w:rsidRDefault="0050437D" w:rsidP="000B145E">
            <w:pPr>
              <w:jc w:val="both"/>
            </w:pPr>
            <w:r w:rsidRPr="003C0C5B">
              <w:t>2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  <w:rPr>
                <w:b/>
              </w:rPr>
            </w:pPr>
            <w:r w:rsidRPr="003C0C5B">
              <w:rPr>
                <w:b/>
              </w:rPr>
              <w:t xml:space="preserve">«Осенний </w:t>
            </w:r>
            <w:r w:rsidRPr="003C0C5B">
              <w:rPr>
                <w:b/>
              </w:rPr>
              <w:lastRenderedPageBreak/>
              <w:t>пейзаж»</w:t>
            </w:r>
          </w:p>
        </w:tc>
        <w:tc>
          <w:tcPr>
            <w:tcW w:w="7654" w:type="dxa"/>
          </w:tcPr>
          <w:p w:rsidR="0050437D" w:rsidRPr="003C0C5B" w:rsidRDefault="0050437D" w:rsidP="000B145E">
            <w:pPr>
              <w:jc w:val="both"/>
            </w:pPr>
            <w:r w:rsidRPr="003C0C5B">
              <w:lastRenderedPageBreak/>
              <w:t xml:space="preserve">Учить составлять сюжетную аппликацию, учить отражать в ней </w:t>
            </w:r>
            <w:r w:rsidRPr="003C0C5B">
              <w:lastRenderedPageBreak/>
              <w:t>природу «золотой» осени, продолжать развивать умение использовать широкую полосу земли для размещения предметов «ближе», «дальше». Учить использовать два способа изображения – вырезывание и обрывание. Продолжать формирование совместной изобразительной</w:t>
            </w:r>
            <w:proofErr w:type="gramStart"/>
            <w:r w:rsidRPr="003C0C5B">
              <w:t xml:space="preserve"> ,</w:t>
            </w:r>
            <w:proofErr w:type="gramEnd"/>
            <w:r w:rsidRPr="003C0C5B">
              <w:t xml:space="preserve"> умение распределять работу между собой.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</w:pPr>
            <w:r w:rsidRPr="003C0C5B">
              <w:lastRenderedPageBreak/>
              <w:t xml:space="preserve">коллективное </w:t>
            </w:r>
            <w:r w:rsidRPr="003C0C5B">
              <w:lastRenderedPageBreak/>
              <w:t xml:space="preserve">занятие </w:t>
            </w:r>
          </w:p>
          <w:p w:rsidR="0050437D" w:rsidRPr="003C0C5B" w:rsidRDefault="0050437D" w:rsidP="000B145E">
            <w:pPr>
              <w:jc w:val="both"/>
            </w:pPr>
            <w:r w:rsidRPr="003C0C5B">
              <w:t>Альбом серии «Страна чудес» «Аппликация</w:t>
            </w:r>
          </w:p>
        </w:tc>
        <w:tc>
          <w:tcPr>
            <w:tcW w:w="2977" w:type="dxa"/>
          </w:tcPr>
          <w:p w:rsidR="0050437D" w:rsidRPr="003C0C5B" w:rsidRDefault="0050437D" w:rsidP="000B145E">
            <w:pPr>
              <w:jc w:val="both"/>
            </w:pPr>
            <w:r w:rsidRPr="003C0C5B">
              <w:lastRenderedPageBreak/>
              <w:t xml:space="preserve">Общий лист </w:t>
            </w:r>
            <w:r w:rsidRPr="003C0C5B">
              <w:lastRenderedPageBreak/>
              <w:t>тонированной бумаги, наборы цветной бумаги, ножницы.</w:t>
            </w:r>
          </w:p>
        </w:tc>
      </w:tr>
      <w:tr w:rsidR="0050437D" w:rsidRPr="003C0C5B" w:rsidTr="000B145E">
        <w:trPr>
          <w:trHeight w:val="264"/>
        </w:trPr>
        <w:tc>
          <w:tcPr>
            <w:tcW w:w="534" w:type="dxa"/>
            <w:vMerge/>
          </w:tcPr>
          <w:p w:rsidR="0050437D" w:rsidRPr="003C0C5B" w:rsidRDefault="0050437D" w:rsidP="000B145E">
            <w:pPr>
              <w:jc w:val="both"/>
            </w:pPr>
          </w:p>
        </w:tc>
        <w:tc>
          <w:tcPr>
            <w:tcW w:w="425" w:type="dxa"/>
          </w:tcPr>
          <w:p w:rsidR="0050437D" w:rsidRPr="003C0C5B" w:rsidRDefault="0050437D" w:rsidP="000B145E">
            <w:pPr>
              <w:jc w:val="both"/>
            </w:pPr>
            <w:r w:rsidRPr="003C0C5B">
              <w:t>3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  <w:rPr>
                <w:b/>
              </w:rPr>
            </w:pPr>
            <w:r w:rsidRPr="003C0C5B">
              <w:rPr>
                <w:b/>
              </w:rPr>
              <w:t>«Что можно подарить другу?»</w:t>
            </w:r>
          </w:p>
        </w:tc>
        <w:tc>
          <w:tcPr>
            <w:tcW w:w="7654" w:type="dxa"/>
          </w:tcPr>
          <w:p w:rsidR="0050437D" w:rsidRPr="003C0C5B" w:rsidRDefault="0050437D" w:rsidP="000B145E">
            <w:pPr>
              <w:jc w:val="both"/>
            </w:pPr>
            <w:r w:rsidRPr="003C0C5B">
              <w:t>Воспитывать у детей доброжелательное отношение к окружающим, сверстникам, стремление сделать им приятное, аккуратно выполнять работу из бумаги, сгибать по показу, наклеивать дополнительные детали, наклеить поделку на коврик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</w:pPr>
            <w:r w:rsidRPr="003C0C5B">
              <w:t>стр. 110, Т.Г.Казакова, стр. 18-20«Игрушки из бумаги»</w:t>
            </w:r>
          </w:p>
        </w:tc>
        <w:tc>
          <w:tcPr>
            <w:tcW w:w="2977" w:type="dxa"/>
          </w:tcPr>
          <w:p w:rsidR="0050437D" w:rsidRPr="003C0C5B" w:rsidRDefault="0050437D" w:rsidP="000B145E">
            <w:pPr>
              <w:jc w:val="both"/>
            </w:pPr>
            <w:r w:rsidRPr="003C0C5B">
              <w:t>плетёные коврики, цветная бумага.</w:t>
            </w:r>
          </w:p>
        </w:tc>
      </w:tr>
      <w:tr w:rsidR="0050437D" w:rsidRPr="003C0C5B" w:rsidTr="000B145E">
        <w:trPr>
          <w:trHeight w:val="264"/>
        </w:trPr>
        <w:tc>
          <w:tcPr>
            <w:tcW w:w="534" w:type="dxa"/>
            <w:vMerge/>
          </w:tcPr>
          <w:p w:rsidR="0050437D" w:rsidRPr="003C0C5B" w:rsidRDefault="0050437D" w:rsidP="000B145E">
            <w:pPr>
              <w:jc w:val="both"/>
            </w:pPr>
          </w:p>
        </w:tc>
        <w:tc>
          <w:tcPr>
            <w:tcW w:w="425" w:type="dxa"/>
          </w:tcPr>
          <w:p w:rsidR="0050437D" w:rsidRPr="003C0C5B" w:rsidRDefault="0050437D" w:rsidP="000B145E">
            <w:pPr>
              <w:jc w:val="both"/>
            </w:pPr>
            <w:r w:rsidRPr="003C0C5B">
              <w:t>4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  <w:rPr>
                <w:b/>
              </w:rPr>
            </w:pPr>
            <w:r w:rsidRPr="003C0C5B">
              <w:rPr>
                <w:b/>
              </w:rPr>
              <w:t>По сказке «Три медведя»</w:t>
            </w:r>
          </w:p>
        </w:tc>
        <w:tc>
          <w:tcPr>
            <w:tcW w:w="7654" w:type="dxa"/>
          </w:tcPr>
          <w:p w:rsidR="0050437D" w:rsidRPr="003C0C5B" w:rsidRDefault="0050437D" w:rsidP="000B145E">
            <w:pPr>
              <w:jc w:val="both"/>
            </w:pPr>
            <w:r w:rsidRPr="003C0C5B">
              <w:t>Развивать у детей замысел, воображение, умение передавать сказочные образы 3 медведей в аппликации, передавать разные по величине фигуры, дополнять отдельными деталями, согласовывать свою работу со сверстниками.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</w:pPr>
            <w:r w:rsidRPr="003C0C5B">
              <w:t>стр. 106, Т.Г.Казакова</w:t>
            </w:r>
          </w:p>
        </w:tc>
        <w:tc>
          <w:tcPr>
            <w:tcW w:w="2977" w:type="dxa"/>
          </w:tcPr>
          <w:p w:rsidR="0050437D" w:rsidRPr="003C0C5B" w:rsidRDefault="0050437D" w:rsidP="000B145E">
            <w:pPr>
              <w:jc w:val="both"/>
            </w:pPr>
            <w:r w:rsidRPr="003C0C5B">
              <w:t>Цветная бумага, ножницы, клей.</w:t>
            </w:r>
          </w:p>
        </w:tc>
      </w:tr>
      <w:tr w:rsidR="0050437D" w:rsidRPr="003C0C5B" w:rsidTr="000B145E">
        <w:trPr>
          <w:trHeight w:val="264"/>
        </w:trPr>
        <w:tc>
          <w:tcPr>
            <w:tcW w:w="534" w:type="dxa"/>
            <w:vMerge w:val="restart"/>
            <w:textDirection w:val="btLr"/>
          </w:tcPr>
          <w:p w:rsidR="0050437D" w:rsidRPr="003C0C5B" w:rsidRDefault="0050437D" w:rsidP="000B145E">
            <w:pPr>
              <w:ind w:left="113" w:right="113"/>
              <w:jc w:val="both"/>
              <w:rPr>
                <w:b/>
              </w:rPr>
            </w:pPr>
            <w:r w:rsidRPr="003C0C5B">
              <w:rPr>
                <w:b/>
              </w:rPr>
              <w:t>Ноябрь</w:t>
            </w:r>
          </w:p>
        </w:tc>
        <w:tc>
          <w:tcPr>
            <w:tcW w:w="425" w:type="dxa"/>
          </w:tcPr>
          <w:p w:rsidR="0050437D" w:rsidRPr="003C0C5B" w:rsidRDefault="0050437D" w:rsidP="000B145E">
            <w:pPr>
              <w:jc w:val="both"/>
            </w:pPr>
            <w:r w:rsidRPr="003C0C5B">
              <w:t>1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  <w:rPr>
                <w:b/>
              </w:rPr>
            </w:pPr>
            <w:r w:rsidRPr="003C0C5B">
              <w:rPr>
                <w:b/>
              </w:rPr>
              <w:t>«Синички на ветках»</w:t>
            </w:r>
          </w:p>
        </w:tc>
        <w:tc>
          <w:tcPr>
            <w:tcW w:w="7654" w:type="dxa"/>
          </w:tcPr>
          <w:p w:rsidR="0050437D" w:rsidRPr="003C0C5B" w:rsidRDefault="0050437D" w:rsidP="000B145E">
            <w:pPr>
              <w:jc w:val="both"/>
            </w:pPr>
            <w:r w:rsidRPr="003C0C5B">
              <w:t>Учить детей изображать птицу аппликационным  способом из отдельных частей разной формы и величины, наклеивая одну деталь на другую, продолжать развивать умение работать совместно – вдвоём делать сюжетную аппликацию; продолжать учить заготавливать исходные формы, соответствующие по величине и форме частям синички.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</w:pPr>
            <w:r w:rsidRPr="003C0C5B">
              <w:t xml:space="preserve">стр. 53, №6, Г.С. </w:t>
            </w:r>
            <w:proofErr w:type="spellStart"/>
            <w:r w:rsidRPr="003C0C5B">
              <w:t>Швайко</w:t>
            </w:r>
            <w:proofErr w:type="spellEnd"/>
          </w:p>
        </w:tc>
        <w:tc>
          <w:tcPr>
            <w:tcW w:w="2977" w:type="dxa"/>
          </w:tcPr>
          <w:p w:rsidR="0050437D" w:rsidRPr="003C0C5B" w:rsidRDefault="0050437D" w:rsidP="000B145E">
            <w:pPr>
              <w:jc w:val="both"/>
            </w:pPr>
            <w:r w:rsidRPr="003C0C5B">
              <w:t>аппликационное изображение фигурки синички, исходные формы для вырезывания частей птицы – на всех детей, ножницы, клей.</w:t>
            </w:r>
          </w:p>
        </w:tc>
      </w:tr>
      <w:tr w:rsidR="0050437D" w:rsidRPr="003C0C5B" w:rsidTr="000B145E">
        <w:trPr>
          <w:trHeight w:val="2402"/>
        </w:trPr>
        <w:tc>
          <w:tcPr>
            <w:tcW w:w="534" w:type="dxa"/>
            <w:vMerge/>
          </w:tcPr>
          <w:p w:rsidR="0050437D" w:rsidRPr="003C0C5B" w:rsidRDefault="0050437D" w:rsidP="000B145E">
            <w:pPr>
              <w:jc w:val="both"/>
            </w:pPr>
          </w:p>
        </w:tc>
        <w:tc>
          <w:tcPr>
            <w:tcW w:w="425" w:type="dxa"/>
          </w:tcPr>
          <w:p w:rsidR="0050437D" w:rsidRPr="003C0C5B" w:rsidRDefault="0050437D" w:rsidP="000B145E">
            <w:pPr>
              <w:jc w:val="both"/>
            </w:pPr>
            <w:r w:rsidRPr="003C0C5B">
              <w:t>2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  <w:rPr>
                <w:b/>
              </w:rPr>
            </w:pPr>
            <w:r w:rsidRPr="003C0C5B">
              <w:rPr>
                <w:b/>
              </w:rPr>
              <w:t>«Снегири на рябине»</w:t>
            </w:r>
          </w:p>
        </w:tc>
        <w:tc>
          <w:tcPr>
            <w:tcW w:w="7654" w:type="dxa"/>
          </w:tcPr>
          <w:p w:rsidR="0050437D" w:rsidRPr="003C0C5B" w:rsidRDefault="0050437D" w:rsidP="000B145E">
            <w:pPr>
              <w:jc w:val="both"/>
            </w:pPr>
            <w:r w:rsidRPr="003C0C5B">
              <w:t>Детей 4-5 лет учить составлять коллективное изображение рябины способом аппликации, согласовывать свои действия с другими детьми. Детей 6 лет учить изображать в аппликации снегирей в разных позах: сидящего на ветке рябины и летящего. Формировать умение передавать характерные особенности снегирей (окраску форм частей тела) закрепить способ парного вырезывания.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</w:pPr>
            <w:r w:rsidRPr="003C0C5B">
              <w:t>стр. 55,  №7,</w:t>
            </w:r>
            <w:r w:rsidRPr="003C0C5B">
              <w:rPr>
                <w:b/>
              </w:rPr>
              <w:t xml:space="preserve"> </w:t>
            </w:r>
            <w:r w:rsidRPr="003C0C5B">
              <w:t xml:space="preserve">Г.С. </w:t>
            </w:r>
            <w:proofErr w:type="spellStart"/>
            <w:r w:rsidRPr="003C0C5B">
              <w:t>Швайко</w:t>
            </w:r>
            <w:proofErr w:type="spellEnd"/>
          </w:p>
        </w:tc>
        <w:tc>
          <w:tcPr>
            <w:tcW w:w="2977" w:type="dxa"/>
          </w:tcPr>
          <w:p w:rsidR="0050437D" w:rsidRPr="003C0C5B" w:rsidRDefault="0050437D" w:rsidP="000B145E">
            <w:pPr>
              <w:ind w:left="33" w:hanging="33"/>
              <w:jc w:val="both"/>
            </w:pPr>
            <w:r w:rsidRPr="003C0C5B">
              <w:t>Изображения кистей рябины с прошлого занятия, общий фон, исходные формы для вырезывания частей снегиря – на детей 6 лет, цветная бумага для изображения кистей рябины – на детей 4-5 лет.</w:t>
            </w:r>
          </w:p>
        </w:tc>
      </w:tr>
      <w:tr w:rsidR="0050437D" w:rsidRPr="003C0C5B" w:rsidTr="000B145E">
        <w:trPr>
          <w:trHeight w:val="264"/>
        </w:trPr>
        <w:tc>
          <w:tcPr>
            <w:tcW w:w="534" w:type="dxa"/>
            <w:vMerge/>
          </w:tcPr>
          <w:p w:rsidR="0050437D" w:rsidRPr="003C0C5B" w:rsidRDefault="0050437D" w:rsidP="000B145E">
            <w:pPr>
              <w:jc w:val="both"/>
            </w:pPr>
          </w:p>
        </w:tc>
        <w:tc>
          <w:tcPr>
            <w:tcW w:w="425" w:type="dxa"/>
          </w:tcPr>
          <w:p w:rsidR="0050437D" w:rsidRPr="003C0C5B" w:rsidRDefault="0050437D" w:rsidP="000B145E">
            <w:pPr>
              <w:jc w:val="both"/>
            </w:pPr>
            <w:r w:rsidRPr="003C0C5B">
              <w:t>3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  <w:rPr>
                <w:b/>
              </w:rPr>
            </w:pPr>
            <w:r w:rsidRPr="003C0C5B">
              <w:rPr>
                <w:b/>
              </w:rPr>
              <w:t>«Зайчик» (оригами)</w:t>
            </w:r>
          </w:p>
        </w:tc>
        <w:tc>
          <w:tcPr>
            <w:tcW w:w="7654" w:type="dxa"/>
          </w:tcPr>
          <w:p w:rsidR="0050437D" w:rsidRPr="003C0C5B" w:rsidRDefault="0050437D" w:rsidP="000B145E">
            <w:pPr>
              <w:jc w:val="both"/>
            </w:pPr>
            <w:r w:rsidRPr="003C0C5B">
              <w:t>Учить детей изображать фигурку зайца из бумаги способом оригами. Вызывать у детей эмоциональное отношение к обитателям леса.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</w:pPr>
            <w:r w:rsidRPr="003C0C5B">
              <w:t xml:space="preserve">стр. 23, </w:t>
            </w:r>
            <w:proofErr w:type="spellStart"/>
            <w:r w:rsidRPr="003C0C5B">
              <w:t>Катханова</w:t>
            </w:r>
            <w:proofErr w:type="spellEnd"/>
            <w:r w:rsidRPr="003C0C5B">
              <w:t xml:space="preserve"> «Оригами»</w:t>
            </w:r>
          </w:p>
        </w:tc>
        <w:tc>
          <w:tcPr>
            <w:tcW w:w="2977" w:type="dxa"/>
          </w:tcPr>
          <w:p w:rsidR="0050437D" w:rsidRPr="003C0C5B" w:rsidRDefault="0050437D" w:rsidP="000B145E">
            <w:pPr>
              <w:tabs>
                <w:tab w:val="left" w:pos="342"/>
              </w:tabs>
            </w:pPr>
            <w:r w:rsidRPr="003C0C5B">
              <w:t>Квадратные листы белой бумаги по числу детей.</w:t>
            </w:r>
          </w:p>
        </w:tc>
      </w:tr>
      <w:tr w:rsidR="0050437D" w:rsidRPr="003C0C5B" w:rsidTr="000B145E">
        <w:trPr>
          <w:trHeight w:val="264"/>
        </w:trPr>
        <w:tc>
          <w:tcPr>
            <w:tcW w:w="534" w:type="dxa"/>
            <w:vMerge w:val="restart"/>
            <w:textDirection w:val="btLr"/>
          </w:tcPr>
          <w:p w:rsidR="0050437D" w:rsidRPr="003C0C5B" w:rsidRDefault="0050437D" w:rsidP="000B145E">
            <w:pPr>
              <w:ind w:left="113" w:right="113"/>
              <w:jc w:val="both"/>
              <w:rPr>
                <w:b/>
              </w:rPr>
            </w:pPr>
            <w:r w:rsidRPr="003C0C5B">
              <w:rPr>
                <w:b/>
              </w:rPr>
              <w:t xml:space="preserve">Декабрь </w:t>
            </w:r>
          </w:p>
        </w:tc>
        <w:tc>
          <w:tcPr>
            <w:tcW w:w="425" w:type="dxa"/>
          </w:tcPr>
          <w:p w:rsidR="0050437D" w:rsidRPr="003C0C5B" w:rsidRDefault="0050437D" w:rsidP="000B145E">
            <w:pPr>
              <w:jc w:val="both"/>
            </w:pPr>
            <w:r w:rsidRPr="003C0C5B">
              <w:t>1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  <w:rPr>
                <w:b/>
              </w:rPr>
            </w:pPr>
            <w:r w:rsidRPr="003C0C5B">
              <w:rPr>
                <w:b/>
              </w:rPr>
              <w:t xml:space="preserve">«Бабочка» </w:t>
            </w:r>
            <w:r w:rsidRPr="003C0C5B">
              <w:rPr>
                <w:b/>
              </w:rPr>
              <w:lastRenderedPageBreak/>
              <w:t>(оригами)</w:t>
            </w:r>
          </w:p>
        </w:tc>
        <w:tc>
          <w:tcPr>
            <w:tcW w:w="7654" w:type="dxa"/>
          </w:tcPr>
          <w:p w:rsidR="0050437D" w:rsidRPr="003C0C5B" w:rsidRDefault="0050437D" w:rsidP="000B145E">
            <w:pPr>
              <w:jc w:val="both"/>
            </w:pPr>
            <w:r w:rsidRPr="003C0C5B">
              <w:lastRenderedPageBreak/>
              <w:t>Учить детей изображать образ бабочки способом оригами.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</w:pPr>
            <w:r w:rsidRPr="003C0C5B">
              <w:t xml:space="preserve">стр. 25, </w:t>
            </w:r>
            <w:proofErr w:type="spellStart"/>
            <w:r w:rsidRPr="003C0C5B">
              <w:lastRenderedPageBreak/>
              <w:t>Катханова</w:t>
            </w:r>
            <w:proofErr w:type="spellEnd"/>
            <w:r w:rsidRPr="003C0C5B">
              <w:t xml:space="preserve"> «Оригами»</w:t>
            </w:r>
          </w:p>
        </w:tc>
        <w:tc>
          <w:tcPr>
            <w:tcW w:w="2977" w:type="dxa"/>
          </w:tcPr>
          <w:p w:rsidR="0050437D" w:rsidRPr="003C0C5B" w:rsidRDefault="0050437D" w:rsidP="000B145E">
            <w:pPr>
              <w:jc w:val="both"/>
            </w:pPr>
            <w:r w:rsidRPr="003C0C5B">
              <w:lastRenderedPageBreak/>
              <w:t xml:space="preserve">Квадратные листы  белой </w:t>
            </w:r>
            <w:r w:rsidRPr="003C0C5B">
              <w:lastRenderedPageBreak/>
              <w:t>бумаги по числу детей.</w:t>
            </w:r>
          </w:p>
        </w:tc>
      </w:tr>
      <w:tr w:rsidR="0050437D" w:rsidRPr="003C0C5B" w:rsidTr="000B145E">
        <w:trPr>
          <w:trHeight w:val="227"/>
        </w:trPr>
        <w:tc>
          <w:tcPr>
            <w:tcW w:w="534" w:type="dxa"/>
            <w:vMerge/>
          </w:tcPr>
          <w:p w:rsidR="0050437D" w:rsidRPr="003C0C5B" w:rsidRDefault="0050437D" w:rsidP="000B145E">
            <w:pPr>
              <w:jc w:val="both"/>
            </w:pPr>
          </w:p>
        </w:tc>
        <w:tc>
          <w:tcPr>
            <w:tcW w:w="425" w:type="dxa"/>
          </w:tcPr>
          <w:p w:rsidR="0050437D" w:rsidRPr="003C0C5B" w:rsidRDefault="0050437D" w:rsidP="000B145E">
            <w:pPr>
              <w:jc w:val="both"/>
            </w:pPr>
            <w:r w:rsidRPr="003C0C5B">
              <w:t>2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  <w:rPr>
                <w:b/>
              </w:rPr>
            </w:pPr>
            <w:r w:rsidRPr="003C0C5B">
              <w:rPr>
                <w:b/>
              </w:rPr>
              <w:t>«Новогодняя поздравительная открытка»</w:t>
            </w:r>
          </w:p>
        </w:tc>
        <w:tc>
          <w:tcPr>
            <w:tcW w:w="7654" w:type="dxa"/>
          </w:tcPr>
          <w:p w:rsidR="0050437D" w:rsidRPr="003C0C5B" w:rsidRDefault="0050437D" w:rsidP="000B145E">
            <w:pPr>
              <w:jc w:val="both"/>
            </w:pPr>
            <w:r w:rsidRPr="003C0C5B">
              <w:t xml:space="preserve">Вызвать у детей желание порадовать своих близких, изготовить для них поздравительную открытку; учить </w:t>
            </w:r>
            <w:proofErr w:type="gramStart"/>
            <w:r w:rsidRPr="003C0C5B">
              <w:t>самостоятельно</w:t>
            </w:r>
            <w:proofErr w:type="gramEnd"/>
            <w:r w:rsidRPr="003C0C5B">
              <w:t xml:space="preserve"> использовать свои умения в изображении птиц, полученных на предшествующих занятиях. Формировать умения придумывать композицию открытки - изображения 1-2 птицы (снегирь, синичка) на ветке дерева, украшать открытку «снежной рамкой»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</w:pPr>
            <w:r w:rsidRPr="003C0C5B">
              <w:t xml:space="preserve">стр. 62, №10,  Г.С. </w:t>
            </w:r>
            <w:proofErr w:type="spellStart"/>
            <w:r w:rsidRPr="003C0C5B">
              <w:t>Швайко</w:t>
            </w:r>
            <w:proofErr w:type="spellEnd"/>
            <w:r w:rsidRPr="003C0C5B">
              <w:t>.</w:t>
            </w:r>
          </w:p>
        </w:tc>
        <w:tc>
          <w:tcPr>
            <w:tcW w:w="2977" w:type="dxa"/>
          </w:tcPr>
          <w:p w:rsidR="0050437D" w:rsidRPr="003C0C5B" w:rsidRDefault="0050437D" w:rsidP="000B145E">
            <w:pPr>
              <w:jc w:val="both"/>
            </w:pPr>
            <w:r w:rsidRPr="003C0C5B">
              <w:t>Цветной картон 18х12 см, «снежные рамки», наборы цветной бумаги, карандаш, ножницы, клей.</w:t>
            </w:r>
          </w:p>
        </w:tc>
      </w:tr>
      <w:tr w:rsidR="0050437D" w:rsidRPr="003C0C5B" w:rsidTr="000B145E">
        <w:trPr>
          <w:trHeight w:val="227"/>
        </w:trPr>
        <w:tc>
          <w:tcPr>
            <w:tcW w:w="534" w:type="dxa"/>
            <w:vMerge/>
          </w:tcPr>
          <w:p w:rsidR="0050437D" w:rsidRPr="003C0C5B" w:rsidRDefault="0050437D" w:rsidP="000B145E">
            <w:pPr>
              <w:jc w:val="both"/>
            </w:pPr>
          </w:p>
        </w:tc>
        <w:tc>
          <w:tcPr>
            <w:tcW w:w="425" w:type="dxa"/>
          </w:tcPr>
          <w:p w:rsidR="0050437D" w:rsidRPr="003C0C5B" w:rsidRDefault="0050437D" w:rsidP="000B145E">
            <w:pPr>
              <w:jc w:val="both"/>
            </w:pPr>
            <w:r w:rsidRPr="003C0C5B">
              <w:t>3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  <w:rPr>
                <w:b/>
              </w:rPr>
            </w:pPr>
            <w:r w:rsidRPr="003C0C5B">
              <w:rPr>
                <w:b/>
              </w:rPr>
              <w:t>«Постройте блочный дом»</w:t>
            </w:r>
          </w:p>
        </w:tc>
        <w:tc>
          <w:tcPr>
            <w:tcW w:w="7654" w:type="dxa"/>
          </w:tcPr>
          <w:p w:rsidR="0050437D" w:rsidRPr="003C0C5B" w:rsidRDefault="0050437D" w:rsidP="000B145E">
            <w:pPr>
              <w:jc w:val="both"/>
            </w:pPr>
            <w:r w:rsidRPr="003C0C5B">
              <w:t>Учить изображать фасад дома из блоков в соответствии с выбранным проектом, передавать его симметричное строение, продолжать умение работать сообща; согласовывать выбор проекта дома, распределять обязанности по изготовлению блоков, окон, других архитектурных деталей, закреплять умение складывать бумагу на нужное количество частей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</w:pPr>
            <w:r w:rsidRPr="003C0C5B">
              <w:t xml:space="preserve">стр. 91. №3. Г.С. </w:t>
            </w:r>
            <w:proofErr w:type="spellStart"/>
            <w:r w:rsidRPr="003C0C5B">
              <w:t>Швайко</w:t>
            </w:r>
            <w:proofErr w:type="spellEnd"/>
            <w:r w:rsidRPr="003C0C5B">
              <w:t>.</w:t>
            </w:r>
          </w:p>
        </w:tc>
        <w:tc>
          <w:tcPr>
            <w:tcW w:w="2977" w:type="dxa"/>
          </w:tcPr>
          <w:p w:rsidR="0050437D" w:rsidRPr="003C0C5B" w:rsidRDefault="0050437D" w:rsidP="000B145E">
            <w:pPr>
              <w:jc w:val="both"/>
            </w:pPr>
            <w:r w:rsidRPr="003C0C5B">
              <w:t>Изображения домов из</w:t>
            </w:r>
            <w:proofErr w:type="gramStart"/>
            <w:r w:rsidRPr="003C0C5B">
              <w:t xml:space="preserve"> Д</w:t>
            </w:r>
            <w:proofErr w:type="gramEnd"/>
            <w:r w:rsidRPr="003C0C5B">
              <w:t>/И «Дострой дом», цветная бумага  для окон: голубая, серая; квадраты на двоих, яркая бумага для крыши.</w:t>
            </w:r>
          </w:p>
        </w:tc>
      </w:tr>
      <w:tr w:rsidR="0050437D" w:rsidRPr="003C0C5B" w:rsidTr="000B145E">
        <w:trPr>
          <w:trHeight w:val="227"/>
        </w:trPr>
        <w:tc>
          <w:tcPr>
            <w:tcW w:w="534" w:type="dxa"/>
            <w:vMerge/>
          </w:tcPr>
          <w:p w:rsidR="0050437D" w:rsidRPr="003C0C5B" w:rsidRDefault="0050437D" w:rsidP="000B145E">
            <w:pPr>
              <w:jc w:val="both"/>
            </w:pPr>
          </w:p>
        </w:tc>
        <w:tc>
          <w:tcPr>
            <w:tcW w:w="425" w:type="dxa"/>
          </w:tcPr>
          <w:p w:rsidR="0050437D" w:rsidRPr="003C0C5B" w:rsidRDefault="0050437D" w:rsidP="000B145E">
            <w:pPr>
              <w:jc w:val="both"/>
            </w:pPr>
            <w:r w:rsidRPr="003C0C5B">
              <w:t>4.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  <w:rPr>
                <w:b/>
              </w:rPr>
            </w:pPr>
            <w:r w:rsidRPr="003C0C5B">
              <w:rPr>
                <w:b/>
              </w:rPr>
              <w:t>«Изготовление гирлянд для новогоднего праздника»</w:t>
            </w:r>
          </w:p>
        </w:tc>
        <w:tc>
          <w:tcPr>
            <w:tcW w:w="7654" w:type="dxa"/>
          </w:tcPr>
          <w:p w:rsidR="0050437D" w:rsidRPr="003C0C5B" w:rsidRDefault="0050437D" w:rsidP="000B145E">
            <w:pPr>
              <w:jc w:val="both"/>
            </w:pPr>
            <w:r w:rsidRPr="003C0C5B">
              <w:t>Закреплять у детей полученные ранее умения, навыки работы с бумагой, клеем, ножницами, создавать условия для совместной работы детей, продолжать учить договариваться в процессе труда.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</w:pPr>
            <w:r w:rsidRPr="003C0C5B">
              <w:t>стр. 128, №13, Малокомплектный  детский сад.</w:t>
            </w:r>
          </w:p>
        </w:tc>
        <w:tc>
          <w:tcPr>
            <w:tcW w:w="2977" w:type="dxa"/>
          </w:tcPr>
          <w:p w:rsidR="0050437D" w:rsidRPr="003C0C5B" w:rsidRDefault="0050437D" w:rsidP="000B145E">
            <w:pPr>
              <w:jc w:val="both"/>
            </w:pPr>
            <w:r w:rsidRPr="003C0C5B">
              <w:t>Цветная бумага различных цветов, клей, кисти, фантики.</w:t>
            </w:r>
          </w:p>
        </w:tc>
      </w:tr>
      <w:tr w:rsidR="0050437D" w:rsidRPr="003C0C5B" w:rsidTr="000B145E">
        <w:trPr>
          <w:trHeight w:val="227"/>
        </w:trPr>
        <w:tc>
          <w:tcPr>
            <w:tcW w:w="534" w:type="dxa"/>
            <w:vMerge w:val="restart"/>
            <w:textDirection w:val="btLr"/>
          </w:tcPr>
          <w:p w:rsidR="0050437D" w:rsidRPr="003C0C5B" w:rsidRDefault="0050437D" w:rsidP="000B145E">
            <w:pPr>
              <w:ind w:left="113" w:right="113"/>
              <w:rPr>
                <w:b/>
              </w:rPr>
            </w:pPr>
            <w:r w:rsidRPr="003C0C5B">
              <w:rPr>
                <w:b/>
              </w:rPr>
              <w:t>Январь</w:t>
            </w:r>
          </w:p>
          <w:p w:rsidR="0050437D" w:rsidRPr="003C0C5B" w:rsidRDefault="0050437D" w:rsidP="000B145E">
            <w:pPr>
              <w:ind w:left="113" w:right="113"/>
              <w:jc w:val="both"/>
              <w:rPr>
                <w:b/>
              </w:rPr>
            </w:pPr>
          </w:p>
        </w:tc>
        <w:tc>
          <w:tcPr>
            <w:tcW w:w="425" w:type="dxa"/>
          </w:tcPr>
          <w:p w:rsidR="0050437D" w:rsidRPr="003C0C5B" w:rsidRDefault="0050437D" w:rsidP="000B145E">
            <w:pPr>
              <w:jc w:val="both"/>
            </w:pPr>
            <w:r w:rsidRPr="003C0C5B">
              <w:t>1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tabs>
                <w:tab w:val="num" w:pos="720"/>
              </w:tabs>
              <w:rPr>
                <w:b/>
              </w:rPr>
            </w:pPr>
            <w:r w:rsidRPr="003C0C5B">
              <w:rPr>
                <w:b/>
              </w:rPr>
              <w:t xml:space="preserve">«Игрушки в подарок малышам» </w:t>
            </w:r>
          </w:p>
        </w:tc>
        <w:tc>
          <w:tcPr>
            <w:tcW w:w="7654" w:type="dxa"/>
          </w:tcPr>
          <w:p w:rsidR="0050437D" w:rsidRPr="003C0C5B" w:rsidRDefault="0050437D" w:rsidP="000B145E">
            <w:pPr>
              <w:jc w:val="both"/>
            </w:pPr>
            <w:r w:rsidRPr="003C0C5B">
              <w:t>Воспитывать у детей любовь и заботливое отношение к малышам. Вызывать желание порадовать их подарками, сделанными своими руками: из цветной бумаги вырезать игрушки, наклеить, сделать из аппликативных работ книжку.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</w:pPr>
          </w:p>
        </w:tc>
        <w:tc>
          <w:tcPr>
            <w:tcW w:w="2977" w:type="dxa"/>
          </w:tcPr>
          <w:p w:rsidR="0050437D" w:rsidRPr="003C0C5B" w:rsidRDefault="0050437D" w:rsidP="000B145E">
            <w:pPr>
              <w:jc w:val="both"/>
            </w:pPr>
            <w:r w:rsidRPr="003C0C5B">
              <w:t>Цветная бумага, ножницы, клей.</w:t>
            </w:r>
          </w:p>
        </w:tc>
      </w:tr>
      <w:tr w:rsidR="0050437D" w:rsidRPr="003C0C5B" w:rsidTr="000B145E">
        <w:trPr>
          <w:trHeight w:val="227"/>
        </w:trPr>
        <w:tc>
          <w:tcPr>
            <w:tcW w:w="534" w:type="dxa"/>
            <w:vMerge/>
          </w:tcPr>
          <w:p w:rsidR="0050437D" w:rsidRPr="003C0C5B" w:rsidRDefault="0050437D" w:rsidP="000B145E">
            <w:pPr>
              <w:jc w:val="both"/>
              <w:rPr>
                <w:b/>
              </w:rPr>
            </w:pPr>
          </w:p>
        </w:tc>
        <w:tc>
          <w:tcPr>
            <w:tcW w:w="425" w:type="dxa"/>
          </w:tcPr>
          <w:p w:rsidR="0050437D" w:rsidRPr="003C0C5B" w:rsidRDefault="0050437D" w:rsidP="000B145E">
            <w:pPr>
              <w:jc w:val="both"/>
            </w:pPr>
            <w:r w:rsidRPr="003C0C5B">
              <w:t>2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tabs>
                <w:tab w:val="num" w:pos="399"/>
              </w:tabs>
              <w:rPr>
                <w:b/>
              </w:rPr>
            </w:pPr>
            <w:r w:rsidRPr="003C0C5B">
              <w:rPr>
                <w:b/>
              </w:rPr>
              <w:t>Сборка «</w:t>
            </w:r>
            <w:proofErr w:type="spellStart"/>
            <w:r w:rsidRPr="003C0C5B">
              <w:rPr>
                <w:b/>
              </w:rPr>
              <w:t>Полуобъёмные</w:t>
            </w:r>
            <w:proofErr w:type="spellEnd"/>
            <w:r w:rsidRPr="003C0C5B">
              <w:rPr>
                <w:b/>
              </w:rPr>
              <w:t xml:space="preserve"> барыни-франтихи»</w:t>
            </w:r>
          </w:p>
        </w:tc>
        <w:tc>
          <w:tcPr>
            <w:tcW w:w="7654" w:type="dxa"/>
          </w:tcPr>
          <w:p w:rsidR="0050437D" w:rsidRPr="003C0C5B" w:rsidRDefault="0050437D" w:rsidP="000B145E">
            <w:pPr>
              <w:jc w:val="both"/>
            </w:pPr>
            <w:r w:rsidRPr="003C0C5B">
              <w:t xml:space="preserve">Формировать умение делать </w:t>
            </w:r>
            <w:proofErr w:type="spellStart"/>
            <w:r w:rsidRPr="003C0C5B">
              <w:t>полуобъемную</w:t>
            </w:r>
            <w:proofErr w:type="spellEnd"/>
            <w:r w:rsidRPr="003C0C5B">
              <w:t xml:space="preserve"> игрушку из двух частей. Двойная верхняя часть наклеивается на юбку-конус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</w:pPr>
            <w:r w:rsidRPr="003C0C5B">
              <w:t xml:space="preserve">Г.С. </w:t>
            </w:r>
            <w:proofErr w:type="spellStart"/>
            <w:r w:rsidRPr="003C0C5B">
              <w:t>Швайко</w:t>
            </w:r>
            <w:proofErr w:type="spellEnd"/>
            <w:r w:rsidRPr="003C0C5B">
              <w:t>, стр.78, №6.</w:t>
            </w:r>
          </w:p>
        </w:tc>
        <w:tc>
          <w:tcPr>
            <w:tcW w:w="2977" w:type="dxa"/>
          </w:tcPr>
          <w:p w:rsidR="0050437D" w:rsidRPr="003C0C5B" w:rsidRDefault="0050437D" w:rsidP="000B145E">
            <w:pPr>
              <w:tabs>
                <w:tab w:val="num" w:pos="399"/>
              </w:tabs>
            </w:pPr>
            <w:r w:rsidRPr="003C0C5B">
              <w:t>готовые части: раскрашенные двойные верхние детали и полукруги для юбки.</w:t>
            </w:r>
          </w:p>
        </w:tc>
      </w:tr>
      <w:tr w:rsidR="0050437D" w:rsidRPr="003C0C5B" w:rsidTr="000B145E">
        <w:trPr>
          <w:trHeight w:val="227"/>
        </w:trPr>
        <w:tc>
          <w:tcPr>
            <w:tcW w:w="534" w:type="dxa"/>
            <w:vMerge/>
          </w:tcPr>
          <w:p w:rsidR="0050437D" w:rsidRPr="003C0C5B" w:rsidRDefault="0050437D" w:rsidP="000B145E">
            <w:pPr>
              <w:jc w:val="both"/>
              <w:rPr>
                <w:b/>
              </w:rPr>
            </w:pPr>
          </w:p>
        </w:tc>
        <w:tc>
          <w:tcPr>
            <w:tcW w:w="425" w:type="dxa"/>
          </w:tcPr>
          <w:p w:rsidR="0050437D" w:rsidRPr="003C0C5B" w:rsidRDefault="0050437D" w:rsidP="000B145E">
            <w:pPr>
              <w:jc w:val="both"/>
            </w:pPr>
            <w:r w:rsidRPr="003C0C5B">
              <w:t>3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  <w:rPr>
                <w:b/>
              </w:rPr>
            </w:pPr>
            <w:r w:rsidRPr="003C0C5B">
              <w:rPr>
                <w:b/>
              </w:rPr>
              <w:t>«Корыто для старухи из сказки о золотой рыбке» (оригами)</w:t>
            </w:r>
          </w:p>
        </w:tc>
        <w:tc>
          <w:tcPr>
            <w:tcW w:w="7654" w:type="dxa"/>
          </w:tcPr>
          <w:p w:rsidR="0050437D" w:rsidRPr="003C0C5B" w:rsidRDefault="0050437D" w:rsidP="000B145E">
            <w:pPr>
              <w:jc w:val="both"/>
            </w:pPr>
            <w:r w:rsidRPr="003C0C5B">
              <w:t>Показать детям разные способы изготовления корыта.</w:t>
            </w:r>
            <w:r w:rsidRPr="003C0C5B">
              <w:rPr>
                <w:b/>
              </w:rPr>
              <w:t xml:space="preserve"> </w:t>
            </w:r>
            <w:r w:rsidRPr="003C0C5B">
              <w:t xml:space="preserve">Детей 5 лет упражнять в лепке посуды из целого куска путем вдавливания и последующего </w:t>
            </w:r>
            <w:proofErr w:type="spellStart"/>
            <w:r w:rsidRPr="003C0C5B">
              <w:t>придавания</w:t>
            </w:r>
            <w:proofErr w:type="spellEnd"/>
            <w:r w:rsidRPr="003C0C5B">
              <w:t xml:space="preserve"> формы. Детей 6 лет учить делать корыто путем сгибания бумаги способом Оригами. Добиваться точности и аккуратности в работе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</w:pPr>
            <w:proofErr w:type="spellStart"/>
            <w:r w:rsidRPr="003C0C5B">
              <w:t>Катханова</w:t>
            </w:r>
            <w:proofErr w:type="spellEnd"/>
            <w:r w:rsidRPr="003C0C5B">
              <w:t xml:space="preserve"> «Оригами»</w:t>
            </w:r>
            <w:r w:rsidRPr="003C0C5B">
              <w:rPr>
                <w:b/>
              </w:rPr>
              <w:t xml:space="preserve">  </w:t>
            </w:r>
          </w:p>
        </w:tc>
        <w:tc>
          <w:tcPr>
            <w:tcW w:w="2977" w:type="dxa"/>
          </w:tcPr>
          <w:p w:rsidR="0050437D" w:rsidRPr="003C0C5B" w:rsidRDefault="0050437D" w:rsidP="000B145E">
            <w:pPr>
              <w:jc w:val="both"/>
            </w:pPr>
            <w:r w:rsidRPr="003C0C5B">
              <w:t xml:space="preserve">квадратные листы бумаги, пластилин. </w:t>
            </w:r>
          </w:p>
        </w:tc>
      </w:tr>
      <w:tr w:rsidR="0050437D" w:rsidRPr="003C0C5B" w:rsidTr="000B145E">
        <w:trPr>
          <w:trHeight w:val="227"/>
        </w:trPr>
        <w:tc>
          <w:tcPr>
            <w:tcW w:w="534" w:type="dxa"/>
            <w:vMerge w:val="restart"/>
            <w:textDirection w:val="btLr"/>
          </w:tcPr>
          <w:p w:rsidR="0050437D" w:rsidRPr="003C0C5B" w:rsidRDefault="0050437D" w:rsidP="000B145E">
            <w:pPr>
              <w:ind w:left="113" w:right="113"/>
              <w:jc w:val="both"/>
              <w:rPr>
                <w:b/>
              </w:rPr>
            </w:pPr>
            <w:r w:rsidRPr="003C0C5B">
              <w:rPr>
                <w:b/>
              </w:rPr>
              <w:lastRenderedPageBreak/>
              <w:t xml:space="preserve">Февраль </w:t>
            </w:r>
          </w:p>
        </w:tc>
        <w:tc>
          <w:tcPr>
            <w:tcW w:w="425" w:type="dxa"/>
          </w:tcPr>
          <w:p w:rsidR="0050437D" w:rsidRPr="003C0C5B" w:rsidRDefault="0050437D" w:rsidP="000B145E">
            <w:pPr>
              <w:jc w:val="both"/>
            </w:pPr>
            <w:r w:rsidRPr="003C0C5B">
              <w:t>1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rPr>
                <w:b/>
              </w:rPr>
            </w:pPr>
            <w:r w:rsidRPr="003C0C5B">
              <w:rPr>
                <w:b/>
              </w:rPr>
              <w:t xml:space="preserve">«Золотая рыбка»  (оригами) </w:t>
            </w:r>
          </w:p>
        </w:tc>
        <w:tc>
          <w:tcPr>
            <w:tcW w:w="7654" w:type="dxa"/>
          </w:tcPr>
          <w:p w:rsidR="0050437D" w:rsidRPr="003C0C5B" w:rsidRDefault="0050437D" w:rsidP="000B145E">
            <w:pPr>
              <w:jc w:val="both"/>
            </w:pPr>
            <w:r w:rsidRPr="003C0C5B">
              <w:t>Учить складывать лист бумаги в разных направлениях по показу воспитателя и  с  опорой на схему.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</w:pPr>
            <w:r w:rsidRPr="003C0C5B">
              <w:t>«Игрушки из бумаги», стр.34.</w:t>
            </w:r>
          </w:p>
        </w:tc>
        <w:tc>
          <w:tcPr>
            <w:tcW w:w="2977" w:type="dxa"/>
          </w:tcPr>
          <w:p w:rsidR="0050437D" w:rsidRPr="003C0C5B" w:rsidRDefault="0050437D" w:rsidP="000B145E">
            <w:pPr>
              <w:jc w:val="both"/>
            </w:pPr>
            <w:r w:rsidRPr="003C0C5B">
              <w:t>цветная бумага желтого и красного цветов</w:t>
            </w:r>
          </w:p>
        </w:tc>
      </w:tr>
      <w:tr w:rsidR="0050437D" w:rsidRPr="003C0C5B" w:rsidTr="000B145E">
        <w:trPr>
          <w:trHeight w:val="227"/>
        </w:trPr>
        <w:tc>
          <w:tcPr>
            <w:tcW w:w="534" w:type="dxa"/>
            <w:vMerge/>
          </w:tcPr>
          <w:p w:rsidR="0050437D" w:rsidRPr="003C0C5B" w:rsidRDefault="0050437D" w:rsidP="000B145E">
            <w:pPr>
              <w:jc w:val="both"/>
            </w:pPr>
          </w:p>
        </w:tc>
        <w:tc>
          <w:tcPr>
            <w:tcW w:w="425" w:type="dxa"/>
          </w:tcPr>
          <w:p w:rsidR="0050437D" w:rsidRPr="003C0C5B" w:rsidRDefault="0050437D" w:rsidP="000B145E">
            <w:pPr>
              <w:jc w:val="both"/>
            </w:pPr>
            <w:r w:rsidRPr="003C0C5B">
              <w:t>2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rPr>
                <w:b/>
              </w:rPr>
            </w:pPr>
            <w:r w:rsidRPr="003C0C5B">
              <w:rPr>
                <w:b/>
              </w:rPr>
              <w:t>«Расписной домик» (коллективное занятие)</w:t>
            </w:r>
          </w:p>
          <w:p w:rsidR="0050437D" w:rsidRPr="003C0C5B" w:rsidRDefault="0050437D" w:rsidP="000B145E">
            <w:pPr>
              <w:jc w:val="both"/>
              <w:rPr>
                <w:b/>
              </w:rPr>
            </w:pPr>
          </w:p>
        </w:tc>
        <w:tc>
          <w:tcPr>
            <w:tcW w:w="7654" w:type="dxa"/>
          </w:tcPr>
          <w:p w:rsidR="0050437D" w:rsidRPr="003C0C5B" w:rsidRDefault="0050437D" w:rsidP="000B145E">
            <w:pPr>
              <w:jc w:val="both"/>
            </w:pPr>
            <w:r w:rsidRPr="003C0C5B">
              <w:t>Учить детей вырезывать резные узоры для украшения дома путем многократного сгибания полоски бумаги и вырезания одного фрагмента. Развивать умение договариваться о работе со сверстниками, желание вносить  посильный вклад в общую работу для получения наилучшего результата.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</w:pPr>
            <w:proofErr w:type="spellStart"/>
            <w:r w:rsidRPr="003C0C5B">
              <w:t>Катханова</w:t>
            </w:r>
            <w:proofErr w:type="spellEnd"/>
            <w:r w:rsidRPr="003C0C5B">
              <w:t>. «Оригами»</w:t>
            </w:r>
          </w:p>
        </w:tc>
        <w:tc>
          <w:tcPr>
            <w:tcW w:w="2977" w:type="dxa"/>
          </w:tcPr>
          <w:p w:rsidR="0050437D" w:rsidRPr="003C0C5B" w:rsidRDefault="0050437D" w:rsidP="000B145E">
            <w:pPr>
              <w:jc w:val="both"/>
            </w:pPr>
            <w:r w:rsidRPr="003C0C5B">
              <w:t>Силуэты домов (по 1 на каждый стол) без декоративных деталей, Иллюстрация декоративного домика, образцы узоров, полоски цветной бумаги, ножницы, клей.</w:t>
            </w:r>
          </w:p>
        </w:tc>
      </w:tr>
      <w:tr w:rsidR="0050437D" w:rsidRPr="003C0C5B" w:rsidTr="000B145E">
        <w:trPr>
          <w:trHeight w:val="856"/>
        </w:trPr>
        <w:tc>
          <w:tcPr>
            <w:tcW w:w="534" w:type="dxa"/>
            <w:vMerge/>
          </w:tcPr>
          <w:p w:rsidR="0050437D" w:rsidRPr="003C0C5B" w:rsidRDefault="0050437D" w:rsidP="000B145E">
            <w:pPr>
              <w:jc w:val="both"/>
            </w:pPr>
          </w:p>
        </w:tc>
        <w:tc>
          <w:tcPr>
            <w:tcW w:w="425" w:type="dxa"/>
          </w:tcPr>
          <w:p w:rsidR="0050437D" w:rsidRPr="003C0C5B" w:rsidRDefault="0050437D" w:rsidP="000B145E">
            <w:pPr>
              <w:jc w:val="both"/>
            </w:pPr>
            <w:r w:rsidRPr="003C0C5B">
              <w:t>3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rPr>
                <w:b/>
              </w:rPr>
            </w:pPr>
            <w:r w:rsidRPr="003C0C5B">
              <w:rPr>
                <w:b/>
              </w:rPr>
              <w:t xml:space="preserve">«Сказочные цветы» (оригами) </w:t>
            </w:r>
          </w:p>
        </w:tc>
        <w:tc>
          <w:tcPr>
            <w:tcW w:w="7654" w:type="dxa"/>
          </w:tcPr>
          <w:p w:rsidR="0050437D" w:rsidRPr="003C0C5B" w:rsidRDefault="0050437D" w:rsidP="000B145E">
            <w:pPr>
              <w:jc w:val="both"/>
            </w:pPr>
            <w:r w:rsidRPr="003C0C5B">
              <w:t xml:space="preserve">Учить детей путем сгибания и последовательного приклеивания деталей создавать </w:t>
            </w:r>
            <w:proofErr w:type="spellStart"/>
            <w:r w:rsidRPr="003C0C5B">
              <w:t>полуобъемную</w:t>
            </w:r>
            <w:proofErr w:type="spellEnd"/>
            <w:r w:rsidRPr="003C0C5B">
              <w:t xml:space="preserve"> аппликацию. Упражнять в получении красивых сочетаний цветов</w:t>
            </w:r>
            <w:r w:rsidRPr="003C0C5B">
              <w:rPr>
                <w:b/>
              </w:rPr>
              <w:t xml:space="preserve"> 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</w:pPr>
            <w:r w:rsidRPr="003C0C5B">
              <w:t>Т.Г.Казакова, стр. 183.</w:t>
            </w:r>
          </w:p>
        </w:tc>
        <w:tc>
          <w:tcPr>
            <w:tcW w:w="2977" w:type="dxa"/>
          </w:tcPr>
          <w:p w:rsidR="0050437D" w:rsidRPr="003C0C5B" w:rsidRDefault="0050437D" w:rsidP="000B145E">
            <w:pPr>
              <w:jc w:val="both"/>
            </w:pPr>
            <w:r w:rsidRPr="003C0C5B">
              <w:t>Цветной  картон для фона, ножницы, клей, цветная бумага, клей.</w:t>
            </w:r>
          </w:p>
        </w:tc>
      </w:tr>
      <w:tr w:rsidR="0050437D" w:rsidRPr="003C0C5B" w:rsidTr="000B145E">
        <w:trPr>
          <w:trHeight w:val="227"/>
        </w:trPr>
        <w:tc>
          <w:tcPr>
            <w:tcW w:w="534" w:type="dxa"/>
            <w:vMerge/>
          </w:tcPr>
          <w:p w:rsidR="0050437D" w:rsidRPr="003C0C5B" w:rsidRDefault="0050437D" w:rsidP="000B145E">
            <w:pPr>
              <w:jc w:val="both"/>
            </w:pPr>
          </w:p>
        </w:tc>
        <w:tc>
          <w:tcPr>
            <w:tcW w:w="425" w:type="dxa"/>
          </w:tcPr>
          <w:p w:rsidR="0050437D" w:rsidRPr="003C0C5B" w:rsidRDefault="0050437D" w:rsidP="000B145E">
            <w:pPr>
              <w:jc w:val="both"/>
            </w:pPr>
            <w:r w:rsidRPr="003C0C5B">
              <w:t>4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  <w:rPr>
                <w:b/>
              </w:rPr>
            </w:pPr>
            <w:r w:rsidRPr="003C0C5B">
              <w:rPr>
                <w:b/>
              </w:rPr>
              <w:t>«Рама для портрета»</w:t>
            </w:r>
          </w:p>
        </w:tc>
        <w:tc>
          <w:tcPr>
            <w:tcW w:w="7654" w:type="dxa"/>
          </w:tcPr>
          <w:p w:rsidR="0050437D" w:rsidRPr="003C0C5B" w:rsidRDefault="0050437D" w:rsidP="000B145E">
            <w:pPr>
              <w:jc w:val="both"/>
            </w:pP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</w:pPr>
          </w:p>
        </w:tc>
        <w:tc>
          <w:tcPr>
            <w:tcW w:w="2977" w:type="dxa"/>
          </w:tcPr>
          <w:p w:rsidR="0050437D" w:rsidRPr="003C0C5B" w:rsidRDefault="0050437D" w:rsidP="000B145E">
            <w:pPr>
              <w:jc w:val="both"/>
            </w:pPr>
          </w:p>
        </w:tc>
      </w:tr>
      <w:tr w:rsidR="0050437D" w:rsidRPr="003C0C5B" w:rsidTr="000B145E">
        <w:trPr>
          <w:trHeight w:val="227"/>
        </w:trPr>
        <w:tc>
          <w:tcPr>
            <w:tcW w:w="534" w:type="dxa"/>
            <w:vMerge w:val="restart"/>
          </w:tcPr>
          <w:p w:rsidR="0050437D" w:rsidRPr="003C0C5B" w:rsidRDefault="0050437D" w:rsidP="000B145E">
            <w:pPr>
              <w:jc w:val="both"/>
            </w:pPr>
          </w:p>
        </w:tc>
        <w:tc>
          <w:tcPr>
            <w:tcW w:w="425" w:type="dxa"/>
          </w:tcPr>
          <w:p w:rsidR="0050437D" w:rsidRPr="003C0C5B" w:rsidRDefault="0050437D" w:rsidP="000B145E">
            <w:pPr>
              <w:jc w:val="both"/>
            </w:pPr>
            <w:r w:rsidRPr="003C0C5B">
              <w:t>1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rPr>
                <w:b/>
              </w:rPr>
            </w:pPr>
            <w:r w:rsidRPr="003C0C5B">
              <w:rPr>
                <w:b/>
              </w:rPr>
              <w:t xml:space="preserve">«Сказочная птица» </w:t>
            </w:r>
          </w:p>
        </w:tc>
        <w:tc>
          <w:tcPr>
            <w:tcW w:w="7654" w:type="dxa"/>
          </w:tcPr>
          <w:p w:rsidR="0050437D" w:rsidRPr="003C0C5B" w:rsidRDefault="0050437D" w:rsidP="000B145E">
            <w:pPr>
              <w:jc w:val="both"/>
            </w:pPr>
            <w:r w:rsidRPr="003C0C5B">
              <w:t>Развивать у детей воображение, вырезывать силуэт птицы из бумаги, сложенной вдвое, для получения симметричной формы, замечать красоту силуэта.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</w:pPr>
            <w:r w:rsidRPr="003C0C5B">
              <w:t>Т.Г.Казакова, стр. 164.</w:t>
            </w:r>
          </w:p>
        </w:tc>
        <w:tc>
          <w:tcPr>
            <w:tcW w:w="2977" w:type="dxa"/>
          </w:tcPr>
          <w:p w:rsidR="0050437D" w:rsidRPr="003C0C5B" w:rsidRDefault="0050437D" w:rsidP="000B145E">
            <w:pPr>
              <w:jc w:val="both"/>
            </w:pPr>
            <w:r w:rsidRPr="003C0C5B">
              <w:t>Тонированная бумага для фона, цветная бумага, ножницы, клей.</w:t>
            </w:r>
          </w:p>
        </w:tc>
      </w:tr>
      <w:tr w:rsidR="0050437D" w:rsidRPr="003C0C5B" w:rsidTr="000B145E">
        <w:trPr>
          <w:trHeight w:val="227"/>
        </w:trPr>
        <w:tc>
          <w:tcPr>
            <w:tcW w:w="534" w:type="dxa"/>
            <w:vMerge/>
          </w:tcPr>
          <w:p w:rsidR="0050437D" w:rsidRPr="003C0C5B" w:rsidRDefault="0050437D" w:rsidP="000B145E">
            <w:pPr>
              <w:jc w:val="both"/>
            </w:pPr>
          </w:p>
        </w:tc>
        <w:tc>
          <w:tcPr>
            <w:tcW w:w="425" w:type="dxa"/>
          </w:tcPr>
          <w:p w:rsidR="0050437D" w:rsidRPr="003C0C5B" w:rsidRDefault="0050437D" w:rsidP="000B145E">
            <w:pPr>
              <w:jc w:val="both"/>
            </w:pPr>
            <w:r w:rsidRPr="003C0C5B">
              <w:t>2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rPr>
                <w:b/>
              </w:rPr>
            </w:pPr>
            <w:r w:rsidRPr="003C0C5B">
              <w:rPr>
                <w:b/>
              </w:rPr>
              <w:t xml:space="preserve">По сказке «Колобок» </w:t>
            </w:r>
          </w:p>
        </w:tc>
        <w:tc>
          <w:tcPr>
            <w:tcW w:w="7654" w:type="dxa"/>
          </w:tcPr>
          <w:p w:rsidR="0050437D" w:rsidRPr="003C0C5B" w:rsidRDefault="0050437D" w:rsidP="000B145E">
            <w:pPr>
              <w:jc w:val="both"/>
            </w:pPr>
            <w:r w:rsidRPr="003C0C5B">
              <w:t>Вызвать у детей желание создать декорации для настольного театра с игрушками, вылепленными на занятии по лепке. Помочь распределить работу для  достижения лучшего результата. Детей подготовительной группы побуждать к выполнению объемных елей для изображения леса.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</w:pPr>
            <w:r w:rsidRPr="003C0C5B">
              <w:t>Т.Г.Казакова, стр. 132.</w:t>
            </w:r>
          </w:p>
        </w:tc>
        <w:tc>
          <w:tcPr>
            <w:tcW w:w="2977" w:type="dxa"/>
          </w:tcPr>
          <w:p w:rsidR="0050437D" w:rsidRPr="003C0C5B" w:rsidRDefault="0050437D" w:rsidP="000B145E">
            <w:pPr>
              <w:jc w:val="both"/>
            </w:pPr>
            <w:r w:rsidRPr="003C0C5B">
              <w:t>цветной картон, цветная бумага, тонированная бумага для заднего вида</w:t>
            </w:r>
          </w:p>
        </w:tc>
      </w:tr>
      <w:tr w:rsidR="0050437D" w:rsidRPr="003C0C5B" w:rsidTr="000B145E">
        <w:trPr>
          <w:trHeight w:val="227"/>
        </w:trPr>
        <w:tc>
          <w:tcPr>
            <w:tcW w:w="534" w:type="dxa"/>
            <w:vMerge/>
          </w:tcPr>
          <w:p w:rsidR="0050437D" w:rsidRPr="003C0C5B" w:rsidRDefault="0050437D" w:rsidP="000B145E">
            <w:pPr>
              <w:jc w:val="both"/>
            </w:pPr>
          </w:p>
        </w:tc>
        <w:tc>
          <w:tcPr>
            <w:tcW w:w="425" w:type="dxa"/>
          </w:tcPr>
          <w:p w:rsidR="0050437D" w:rsidRPr="003C0C5B" w:rsidRDefault="0050437D" w:rsidP="000B145E">
            <w:pPr>
              <w:jc w:val="both"/>
            </w:pPr>
            <w:r w:rsidRPr="003C0C5B">
              <w:t>3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rPr>
                <w:b/>
              </w:rPr>
            </w:pPr>
            <w:r w:rsidRPr="003C0C5B">
              <w:rPr>
                <w:b/>
              </w:rPr>
              <w:t xml:space="preserve">«Сад сказочной птицы» </w:t>
            </w:r>
          </w:p>
        </w:tc>
        <w:tc>
          <w:tcPr>
            <w:tcW w:w="7654" w:type="dxa"/>
          </w:tcPr>
          <w:p w:rsidR="0050437D" w:rsidRPr="003C0C5B" w:rsidRDefault="0050437D" w:rsidP="000B145E">
            <w:pPr>
              <w:jc w:val="both"/>
            </w:pPr>
            <w:r w:rsidRPr="003C0C5B">
              <w:t>Развивать у детей воображение, творчество, умение вырезывать из бумаги, сложенной вдвое и несколько раз симметричные формы: траву, деревья, цветы.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</w:pPr>
            <w:r w:rsidRPr="003C0C5B">
              <w:t>Т.Г. Казакова, стр. 131</w:t>
            </w:r>
          </w:p>
        </w:tc>
        <w:tc>
          <w:tcPr>
            <w:tcW w:w="2977" w:type="dxa"/>
          </w:tcPr>
          <w:p w:rsidR="0050437D" w:rsidRPr="003C0C5B" w:rsidRDefault="0050437D" w:rsidP="000B145E">
            <w:pPr>
              <w:jc w:val="both"/>
            </w:pPr>
            <w:r w:rsidRPr="003C0C5B">
              <w:t>тонированная бумага для фона, цветная бумага, ножницы, клей, салфетка.</w:t>
            </w:r>
          </w:p>
        </w:tc>
      </w:tr>
      <w:tr w:rsidR="0050437D" w:rsidRPr="003C0C5B" w:rsidTr="000B145E">
        <w:trPr>
          <w:trHeight w:val="227"/>
        </w:trPr>
        <w:tc>
          <w:tcPr>
            <w:tcW w:w="534" w:type="dxa"/>
            <w:vMerge/>
          </w:tcPr>
          <w:p w:rsidR="0050437D" w:rsidRPr="003C0C5B" w:rsidRDefault="0050437D" w:rsidP="000B145E">
            <w:pPr>
              <w:jc w:val="both"/>
            </w:pPr>
          </w:p>
        </w:tc>
        <w:tc>
          <w:tcPr>
            <w:tcW w:w="425" w:type="dxa"/>
          </w:tcPr>
          <w:p w:rsidR="0050437D" w:rsidRPr="003C0C5B" w:rsidRDefault="0050437D" w:rsidP="000B145E">
            <w:pPr>
              <w:jc w:val="both"/>
            </w:pPr>
            <w:r w:rsidRPr="003C0C5B">
              <w:t>4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rPr>
                <w:b/>
              </w:rPr>
            </w:pPr>
            <w:r w:rsidRPr="003C0C5B">
              <w:rPr>
                <w:b/>
              </w:rPr>
              <w:t xml:space="preserve">«Машина и светофор» (конструирование из коробков) </w:t>
            </w:r>
          </w:p>
        </w:tc>
        <w:tc>
          <w:tcPr>
            <w:tcW w:w="7654" w:type="dxa"/>
          </w:tcPr>
          <w:p w:rsidR="0050437D" w:rsidRPr="003C0C5B" w:rsidRDefault="0050437D" w:rsidP="000B145E">
            <w:pPr>
              <w:jc w:val="both"/>
            </w:pPr>
            <w:r w:rsidRPr="003C0C5B">
              <w:t xml:space="preserve">Продолжать формировать интерес к совместной работе; учить путем </w:t>
            </w:r>
            <w:proofErr w:type="spellStart"/>
            <w:r w:rsidRPr="003C0C5B">
              <w:t>обклеивания</w:t>
            </w:r>
            <w:proofErr w:type="spellEnd"/>
            <w:r w:rsidRPr="003C0C5B">
              <w:t xml:space="preserve">  и </w:t>
            </w:r>
            <w:proofErr w:type="spellStart"/>
            <w:r w:rsidRPr="003C0C5B">
              <w:t>придавания</w:t>
            </w:r>
            <w:proofErr w:type="spellEnd"/>
            <w:r w:rsidRPr="003C0C5B">
              <w:t xml:space="preserve"> формы способом аппликации создавать изображение автомашины и светофора. Упражнять в вырезывании круга из квадрата. </w:t>
            </w:r>
            <w:r w:rsidRPr="003C0C5B">
              <w:rPr>
                <w:b/>
              </w:rPr>
              <w:t xml:space="preserve"> 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</w:pPr>
            <w:r w:rsidRPr="003C0C5B">
              <w:t>«Малокомплектный детский сад», стр. 103, № 57</w:t>
            </w:r>
          </w:p>
        </w:tc>
        <w:tc>
          <w:tcPr>
            <w:tcW w:w="2977" w:type="dxa"/>
          </w:tcPr>
          <w:p w:rsidR="0050437D" w:rsidRPr="003C0C5B" w:rsidRDefault="0050437D" w:rsidP="000B145E">
            <w:pPr>
              <w:jc w:val="both"/>
            </w:pPr>
            <w:r w:rsidRPr="003C0C5B">
              <w:t>Заготовки из цветной бумаги, коробки о чая, какао и др.</w:t>
            </w:r>
          </w:p>
        </w:tc>
      </w:tr>
      <w:tr w:rsidR="0050437D" w:rsidRPr="003C0C5B" w:rsidTr="000B145E">
        <w:trPr>
          <w:trHeight w:val="227"/>
        </w:trPr>
        <w:tc>
          <w:tcPr>
            <w:tcW w:w="534" w:type="dxa"/>
            <w:vMerge w:val="restart"/>
            <w:textDirection w:val="btLr"/>
          </w:tcPr>
          <w:p w:rsidR="0050437D" w:rsidRPr="003C0C5B" w:rsidRDefault="0050437D" w:rsidP="000B145E">
            <w:pPr>
              <w:ind w:left="113" w:right="113"/>
              <w:jc w:val="both"/>
              <w:rPr>
                <w:b/>
              </w:rPr>
            </w:pPr>
            <w:r w:rsidRPr="003C0C5B">
              <w:rPr>
                <w:b/>
              </w:rPr>
              <w:t>Апрель</w:t>
            </w:r>
          </w:p>
        </w:tc>
        <w:tc>
          <w:tcPr>
            <w:tcW w:w="425" w:type="dxa"/>
          </w:tcPr>
          <w:p w:rsidR="0050437D" w:rsidRPr="003C0C5B" w:rsidRDefault="0050437D" w:rsidP="000B145E">
            <w:pPr>
              <w:jc w:val="both"/>
            </w:pPr>
            <w:r w:rsidRPr="003C0C5B">
              <w:t>1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rPr>
                <w:b/>
              </w:rPr>
            </w:pPr>
            <w:r w:rsidRPr="003C0C5B">
              <w:rPr>
                <w:b/>
              </w:rPr>
              <w:t xml:space="preserve">«Мой </w:t>
            </w:r>
            <w:r w:rsidRPr="003C0C5B">
              <w:rPr>
                <w:b/>
              </w:rPr>
              <w:lastRenderedPageBreak/>
              <w:t xml:space="preserve">кролик» (обрывание) </w:t>
            </w:r>
          </w:p>
        </w:tc>
        <w:tc>
          <w:tcPr>
            <w:tcW w:w="7654" w:type="dxa"/>
          </w:tcPr>
          <w:p w:rsidR="0050437D" w:rsidRPr="003C0C5B" w:rsidRDefault="0050437D" w:rsidP="000B145E">
            <w:pPr>
              <w:jc w:val="both"/>
            </w:pPr>
            <w:r w:rsidRPr="003C0C5B">
              <w:lastRenderedPageBreak/>
              <w:t xml:space="preserve">Воспитывать у детей любовь к животным. Развивать умение </w:t>
            </w:r>
            <w:r w:rsidRPr="003C0C5B">
              <w:lastRenderedPageBreak/>
              <w:t>вырезывать круг из квадрата, овал - из прямоугольника, раскладывать и наклеивать изображение кролика. Учить сочетать приемы обрывания и вырезывания ножницами.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</w:pPr>
            <w:r w:rsidRPr="003C0C5B">
              <w:lastRenderedPageBreak/>
              <w:t>Малокомплек</w:t>
            </w:r>
            <w:r w:rsidRPr="003C0C5B">
              <w:lastRenderedPageBreak/>
              <w:t>тный детский сад», стр. 112, № 71-72</w:t>
            </w:r>
          </w:p>
        </w:tc>
        <w:tc>
          <w:tcPr>
            <w:tcW w:w="2977" w:type="dxa"/>
          </w:tcPr>
          <w:p w:rsidR="0050437D" w:rsidRPr="003C0C5B" w:rsidRDefault="0050437D" w:rsidP="000B145E">
            <w:pPr>
              <w:jc w:val="both"/>
            </w:pPr>
            <w:r w:rsidRPr="003C0C5B">
              <w:lastRenderedPageBreak/>
              <w:t xml:space="preserve">Цветная бумага, ножницы, </w:t>
            </w:r>
            <w:r w:rsidRPr="003C0C5B">
              <w:lastRenderedPageBreak/>
              <w:t>кисти, клей, бумага сложенная вдвое, с прорезью вверх в виде клетки.</w:t>
            </w:r>
          </w:p>
        </w:tc>
      </w:tr>
      <w:tr w:rsidR="0050437D" w:rsidRPr="003C0C5B" w:rsidTr="000B145E">
        <w:trPr>
          <w:trHeight w:val="227"/>
        </w:trPr>
        <w:tc>
          <w:tcPr>
            <w:tcW w:w="534" w:type="dxa"/>
            <w:vMerge/>
          </w:tcPr>
          <w:p w:rsidR="0050437D" w:rsidRPr="003C0C5B" w:rsidRDefault="0050437D" w:rsidP="000B145E">
            <w:pPr>
              <w:jc w:val="both"/>
            </w:pPr>
          </w:p>
        </w:tc>
        <w:tc>
          <w:tcPr>
            <w:tcW w:w="425" w:type="dxa"/>
          </w:tcPr>
          <w:p w:rsidR="0050437D" w:rsidRPr="003C0C5B" w:rsidRDefault="0050437D" w:rsidP="000B145E">
            <w:pPr>
              <w:jc w:val="both"/>
            </w:pPr>
            <w:r w:rsidRPr="003C0C5B">
              <w:t>2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rPr>
                <w:b/>
              </w:rPr>
            </w:pPr>
            <w:r w:rsidRPr="003C0C5B">
              <w:rPr>
                <w:b/>
              </w:rPr>
              <w:t xml:space="preserve">«Автобусы» (с элементами оригами) </w:t>
            </w:r>
          </w:p>
        </w:tc>
        <w:tc>
          <w:tcPr>
            <w:tcW w:w="7654" w:type="dxa"/>
          </w:tcPr>
          <w:p w:rsidR="0050437D" w:rsidRPr="003C0C5B" w:rsidRDefault="0050437D" w:rsidP="000B145E">
            <w:pPr>
              <w:jc w:val="both"/>
            </w:pPr>
            <w:r w:rsidRPr="003C0C5B">
              <w:t>Учить детей планировать основные этапы конструирования из бумаги. Закреплять умение в делении листа бумаги на равные части, делать надрезы и склеивать части. Учить пользоваться меркой.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</w:pPr>
            <w:r w:rsidRPr="003C0C5B">
              <w:t>«Малокомплектный детский сад», стр. 139, № 28</w:t>
            </w:r>
          </w:p>
        </w:tc>
        <w:tc>
          <w:tcPr>
            <w:tcW w:w="2977" w:type="dxa"/>
          </w:tcPr>
          <w:p w:rsidR="0050437D" w:rsidRPr="003C0C5B" w:rsidRDefault="0050437D" w:rsidP="000B145E">
            <w:pPr>
              <w:jc w:val="both"/>
            </w:pPr>
            <w:r w:rsidRPr="003C0C5B">
              <w:t>Заготовки из цветной бумаги: 9х15см, 2х8 (для колес), 3х5 (двери), 9х12 (окна).</w:t>
            </w:r>
          </w:p>
        </w:tc>
      </w:tr>
      <w:tr w:rsidR="0050437D" w:rsidRPr="003C0C5B" w:rsidTr="000B145E">
        <w:trPr>
          <w:trHeight w:val="227"/>
        </w:trPr>
        <w:tc>
          <w:tcPr>
            <w:tcW w:w="534" w:type="dxa"/>
            <w:vMerge/>
          </w:tcPr>
          <w:p w:rsidR="0050437D" w:rsidRPr="003C0C5B" w:rsidRDefault="0050437D" w:rsidP="000B145E">
            <w:pPr>
              <w:jc w:val="both"/>
            </w:pPr>
          </w:p>
        </w:tc>
        <w:tc>
          <w:tcPr>
            <w:tcW w:w="425" w:type="dxa"/>
          </w:tcPr>
          <w:p w:rsidR="0050437D" w:rsidRPr="003C0C5B" w:rsidRDefault="0050437D" w:rsidP="000B145E">
            <w:pPr>
              <w:jc w:val="both"/>
            </w:pPr>
            <w:r w:rsidRPr="003C0C5B">
              <w:t>3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rPr>
                <w:b/>
              </w:rPr>
            </w:pPr>
            <w:r w:rsidRPr="003C0C5B">
              <w:rPr>
                <w:b/>
              </w:rPr>
              <w:t xml:space="preserve">«Плывёт кораблик» (оригами) </w:t>
            </w:r>
          </w:p>
        </w:tc>
        <w:tc>
          <w:tcPr>
            <w:tcW w:w="7654" w:type="dxa"/>
          </w:tcPr>
          <w:p w:rsidR="0050437D" w:rsidRPr="003C0C5B" w:rsidRDefault="0050437D" w:rsidP="000B145E">
            <w:pPr>
              <w:jc w:val="both"/>
            </w:pPr>
            <w:r w:rsidRPr="003C0C5B">
              <w:t>Учить детей делать сложные по конструкции поделки из бумаги способом Оригами. Развивать умение точно следовать показу и схеме. Упражнять в самостоятельном выполнении игрушки по сгибам.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</w:pPr>
            <w:r w:rsidRPr="003C0C5B">
              <w:t>«Оригами»</w:t>
            </w:r>
          </w:p>
        </w:tc>
        <w:tc>
          <w:tcPr>
            <w:tcW w:w="2977" w:type="dxa"/>
          </w:tcPr>
          <w:p w:rsidR="0050437D" w:rsidRPr="003C0C5B" w:rsidRDefault="0050437D" w:rsidP="000B145E">
            <w:pPr>
              <w:jc w:val="both"/>
            </w:pPr>
            <w:r w:rsidRPr="003C0C5B">
              <w:t>Квадратные листы бумаги, образец, схема-рисунок последовательности работы.</w:t>
            </w:r>
          </w:p>
        </w:tc>
      </w:tr>
      <w:tr w:rsidR="0050437D" w:rsidRPr="003C0C5B" w:rsidTr="000B145E">
        <w:trPr>
          <w:trHeight w:val="227"/>
        </w:trPr>
        <w:tc>
          <w:tcPr>
            <w:tcW w:w="534" w:type="dxa"/>
            <w:vMerge/>
          </w:tcPr>
          <w:p w:rsidR="0050437D" w:rsidRPr="003C0C5B" w:rsidRDefault="0050437D" w:rsidP="000B145E">
            <w:pPr>
              <w:jc w:val="both"/>
            </w:pPr>
          </w:p>
        </w:tc>
        <w:tc>
          <w:tcPr>
            <w:tcW w:w="425" w:type="dxa"/>
          </w:tcPr>
          <w:p w:rsidR="0050437D" w:rsidRPr="003C0C5B" w:rsidRDefault="0050437D" w:rsidP="000B145E">
            <w:pPr>
              <w:jc w:val="both"/>
            </w:pPr>
            <w:r w:rsidRPr="003C0C5B">
              <w:t>4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rPr>
                <w:b/>
              </w:rPr>
            </w:pPr>
            <w:r w:rsidRPr="003C0C5B">
              <w:rPr>
                <w:b/>
              </w:rPr>
              <w:t>«Цыплята вышли на лужайку» (обрывание). Коллективная аппликация.</w:t>
            </w:r>
          </w:p>
        </w:tc>
        <w:tc>
          <w:tcPr>
            <w:tcW w:w="7654" w:type="dxa"/>
          </w:tcPr>
          <w:p w:rsidR="0050437D" w:rsidRPr="003C0C5B" w:rsidRDefault="0050437D" w:rsidP="000B145E">
            <w:pPr>
              <w:jc w:val="both"/>
            </w:pPr>
            <w:r w:rsidRPr="003C0C5B">
              <w:t>Воспитывать у детей любовь к животным. Развивать умение вырезывать круг из квадрата, раскладывать и наклеивать изображение кролика. Учить сочетать приемы обрывания и вырезывания ножницами.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</w:pPr>
          </w:p>
        </w:tc>
        <w:tc>
          <w:tcPr>
            <w:tcW w:w="2977" w:type="dxa"/>
          </w:tcPr>
          <w:p w:rsidR="0050437D" w:rsidRPr="003C0C5B" w:rsidRDefault="0050437D" w:rsidP="000B145E">
            <w:pPr>
              <w:jc w:val="both"/>
            </w:pPr>
            <w:r w:rsidRPr="003C0C5B">
              <w:t xml:space="preserve">Желтая цветная бумага, зеленый картон в половину альбомного листа, бумага красного цвета для клюва, гребешка и лап, клей, </w:t>
            </w:r>
            <w:proofErr w:type="spellStart"/>
            <w:r w:rsidRPr="003C0C5B">
              <w:t>нодницы</w:t>
            </w:r>
            <w:proofErr w:type="spellEnd"/>
            <w:r w:rsidRPr="003C0C5B">
              <w:t>, кисти, салфетки.</w:t>
            </w:r>
          </w:p>
        </w:tc>
      </w:tr>
      <w:tr w:rsidR="0050437D" w:rsidRPr="003C0C5B" w:rsidTr="000B145E">
        <w:trPr>
          <w:trHeight w:val="227"/>
        </w:trPr>
        <w:tc>
          <w:tcPr>
            <w:tcW w:w="534" w:type="dxa"/>
            <w:vMerge w:val="restart"/>
            <w:textDirection w:val="btLr"/>
          </w:tcPr>
          <w:p w:rsidR="0050437D" w:rsidRPr="003C0C5B" w:rsidRDefault="0050437D" w:rsidP="000B145E">
            <w:pPr>
              <w:ind w:left="113" w:right="113"/>
              <w:jc w:val="both"/>
              <w:rPr>
                <w:b/>
              </w:rPr>
            </w:pPr>
            <w:r w:rsidRPr="003C0C5B">
              <w:rPr>
                <w:b/>
              </w:rPr>
              <w:t>май</w:t>
            </w:r>
          </w:p>
        </w:tc>
        <w:tc>
          <w:tcPr>
            <w:tcW w:w="425" w:type="dxa"/>
          </w:tcPr>
          <w:p w:rsidR="0050437D" w:rsidRPr="003C0C5B" w:rsidRDefault="0050437D" w:rsidP="000B145E">
            <w:pPr>
              <w:jc w:val="both"/>
            </w:pPr>
            <w:r w:rsidRPr="003C0C5B">
              <w:t>1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rPr>
                <w:b/>
              </w:rPr>
            </w:pPr>
            <w:r w:rsidRPr="003C0C5B">
              <w:rPr>
                <w:b/>
              </w:rPr>
              <w:t xml:space="preserve">«Вырезывание нарциссов и тюльпанов»  </w:t>
            </w:r>
          </w:p>
        </w:tc>
        <w:tc>
          <w:tcPr>
            <w:tcW w:w="7654" w:type="dxa"/>
          </w:tcPr>
          <w:p w:rsidR="0050437D" w:rsidRPr="003C0C5B" w:rsidRDefault="0050437D" w:rsidP="000B145E">
            <w:pPr>
              <w:jc w:val="both"/>
            </w:pPr>
            <w:r w:rsidRPr="003C0C5B">
              <w:t>Учить детей приему лучевого (осевого) симметричного вырезывания при изображении цветка нарцисса  с шестью лепестками. Подвести к пониманию, что способ складывания исходной формы зависит от строения цветка; закрепить прием симметричного вырезывания (зеркальная симметрия) при изображении цветка тюльпана.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</w:pPr>
            <w:r w:rsidRPr="003C0C5B">
              <w:t xml:space="preserve">стр. 161, №2, Г.С. </w:t>
            </w:r>
            <w:proofErr w:type="spellStart"/>
            <w:r w:rsidRPr="003C0C5B">
              <w:t>Швайко</w:t>
            </w:r>
            <w:proofErr w:type="spellEnd"/>
          </w:p>
        </w:tc>
        <w:tc>
          <w:tcPr>
            <w:tcW w:w="2977" w:type="dxa"/>
          </w:tcPr>
          <w:p w:rsidR="0050437D" w:rsidRPr="003C0C5B" w:rsidRDefault="0050437D" w:rsidP="000B145E">
            <w:pPr>
              <w:jc w:val="both"/>
            </w:pPr>
            <w:r w:rsidRPr="003C0C5B">
              <w:t>Цветок нарцисса и цветок тюльпана, заготовки из цветной бумаги, квадратные листы бумаги для показа</w:t>
            </w:r>
          </w:p>
        </w:tc>
      </w:tr>
      <w:tr w:rsidR="0050437D" w:rsidRPr="003C0C5B" w:rsidTr="000B145E">
        <w:trPr>
          <w:trHeight w:val="227"/>
        </w:trPr>
        <w:tc>
          <w:tcPr>
            <w:tcW w:w="534" w:type="dxa"/>
            <w:vMerge/>
          </w:tcPr>
          <w:p w:rsidR="0050437D" w:rsidRPr="003C0C5B" w:rsidRDefault="0050437D" w:rsidP="000B145E">
            <w:pPr>
              <w:jc w:val="both"/>
            </w:pPr>
          </w:p>
        </w:tc>
        <w:tc>
          <w:tcPr>
            <w:tcW w:w="425" w:type="dxa"/>
          </w:tcPr>
          <w:p w:rsidR="0050437D" w:rsidRPr="003C0C5B" w:rsidRDefault="0050437D" w:rsidP="000B145E">
            <w:pPr>
              <w:jc w:val="both"/>
            </w:pPr>
            <w:r w:rsidRPr="003C0C5B">
              <w:t>2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rPr>
                <w:b/>
              </w:rPr>
            </w:pPr>
            <w:r w:rsidRPr="003C0C5B">
              <w:rPr>
                <w:b/>
              </w:rPr>
              <w:t xml:space="preserve">«Тюльпаны» (оригами) </w:t>
            </w:r>
          </w:p>
          <w:p w:rsidR="0050437D" w:rsidRPr="003C0C5B" w:rsidRDefault="0050437D" w:rsidP="000B145E">
            <w:pPr>
              <w:rPr>
                <w:b/>
              </w:rPr>
            </w:pPr>
          </w:p>
        </w:tc>
        <w:tc>
          <w:tcPr>
            <w:tcW w:w="7654" w:type="dxa"/>
          </w:tcPr>
          <w:p w:rsidR="0050437D" w:rsidRPr="003C0C5B" w:rsidRDefault="0050437D" w:rsidP="000B145E">
            <w:pPr>
              <w:jc w:val="both"/>
            </w:pPr>
            <w:r w:rsidRPr="003C0C5B">
              <w:t>Учить детей делать из цветной бумаги объемный цветок, следуя показу последовательности сгибания. Закреплять у детей полученные навыки работы с бумагой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</w:pPr>
            <w:r w:rsidRPr="003C0C5B">
              <w:t>«Игрушки из бумаги»</w:t>
            </w:r>
          </w:p>
        </w:tc>
        <w:tc>
          <w:tcPr>
            <w:tcW w:w="2977" w:type="dxa"/>
          </w:tcPr>
          <w:p w:rsidR="0050437D" w:rsidRPr="003C0C5B" w:rsidRDefault="0050437D" w:rsidP="000B145E">
            <w:pPr>
              <w:jc w:val="both"/>
            </w:pPr>
            <w:r w:rsidRPr="003C0C5B">
              <w:t>квадратные листы желтой и красной цветной бумаги.</w:t>
            </w:r>
          </w:p>
        </w:tc>
      </w:tr>
      <w:tr w:rsidR="0050437D" w:rsidRPr="003C0C5B" w:rsidTr="000B145E">
        <w:trPr>
          <w:trHeight w:val="227"/>
        </w:trPr>
        <w:tc>
          <w:tcPr>
            <w:tcW w:w="534" w:type="dxa"/>
            <w:vMerge/>
          </w:tcPr>
          <w:p w:rsidR="0050437D" w:rsidRPr="003C0C5B" w:rsidRDefault="0050437D" w:rsidP="000B145E">
            <w:pPr>
              <w:jc w:val="both"/>
            </w:pPr>
          </w:p>
        </w:tc>
        <w:tc>
          <w:tcPr>
            <w:tcW w:w="425" w:type="dxa"/>
          </w:tcPr>
          <w:p w:rsidR="0050437D" w:rsidRPr="003C0C5B" w:rsidRDefault="0050437D" w:rsidP="000B145E">
            <w:pPr>
              <w:jc w:val="both"/>
            </w:pPr>
            <w:r w:rsidRPr="003C0C5B">
              <w:t>3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rPr>
                <w:b/>
              </w:rPr>
            </w:pPr>
            <w:r w:rsidRPr="003C0C5B">
              <w:rPr>
                <w:b/>
              </w:rPr>
              <w:t xml:space="preserve">«Ветка сирени» </w:t>
            </w:r>
          </w:p>
        </w:tc>
        <w:tc>
          <w:tcPr>
            <w:tcW w:w="7654" w:type="dxa"/>
          </w:tcPr>
          <w:p w:rsidR="0050437D" w:rsidRPr="003C0C5B" w:rsidRDefault="0050437D" w:rsidP="000B145E">
            <w:pPr>
              <w:jc w:val="both"/>
            </w:pPr>
            <w:r w:rsidRPr="003C0C5B">
              <w:t xml:space="preserve">Совершенствовать умения в технике  </w:t>
            </w:r>
            <w:proofErr w:type="spellStart"/>
            <w:r w:rsidRPr="003C0C5B">
              <w:t>тычкования</w:t>
            </w:r>
            <w:proofErr w:type="spellEnd"/>
            <w:r w:rsidRPr="003C0C5B">
              <w:t>, создавать изображение из мелко нарезанной квадратной бумаги, самостоятельно подбирать цвета. Учить отображать облик сирени наиболее выразительно, использовать  необычные материалы для создания  выразительного образа. Развивать стремление доводить начатое дело до конца.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</w:pPr>
            <w:r w:rsidRPr="003C0C5B">
              <w:t>«Нетрадиционные техники рисования», Т.Г. Казакова.</w:t>
            </w:r>
          </w:p>
        </w:tc>
        <w:tc>
          <w:tcPr>
            <w:tcW w:w="2977" w:type="dxa"/>
          </w:tcPr>
          <w:p w:rsidR="0050437D" w:rsidRPr="003C0C5B" w:rsidRDefault="0050437D" w:rsidP="000B145E">
            <w:pPr>
              <w:jc w:val="both"/>
            </w:pPr>
            <w:r w:rsidRPr="003C0C5B">
              <w:t xml:space="preserve">Бумага в половину альбомного листа, бумажные заготовки для листьев, </w:t>
            </w:r>
            <w:r w:rsidRPr="003C0C5B">
              <w:rPr>
                <w:b/>
              </w:rPr>
              <w:t xml:space="preserve"> </w:t>
            </w:r>
            <w:r w:rsidRPr="003C0C5B">
              <w:t>нарезанная бумага для цветков сирени.</w:t>
            </w:r>
          </w:p>
        </w:tc>
      </w:tr>
      <w:tr w:rsidR="0050437D" w:rsidRPr="003C0C5B" w:rsidTr="000B145E">
        <w:trPr>
          <w:trHeight w:val="227"/>
        </w:trPr>
        <w:tc>
          <w:tcPr>
            <w:tcW w:w="534" w:type="dxa"/>
            <w:vMerge/>
          </w:tcPr>
          <w:p w:rsidR="0050437D" w:rsidRPr="003C0C5B" w:rsidRDefault="0050437D" w:rsidP="000B145E">
            <w:pPr>
              <w:jc w:val="both"/>
            </w:pPr>
          </w:p>
        </w:tc>
        <w:tc>
          <w:tcPr>
            <w:tcW w:w="425" w:type="dxa"/>
          </w:tcPr>
          <w:p w:rsidR="0050437D" w:rsidRPr="003C0C5B" w:rsidRDefault="0050437D" w:rsidP="000B145E">
            <w:pPr>
              <w:jc w:val="both"/>
            </w:pPr>
            <w:r w:rsidRPr="003C0C5B">
              <w:t>4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rPr>
                <w:b/>
              </w:rPr>
            </w:pPr>
            <w:r w:rsidRPr="003C0C5B">
              <w:rPr>
                <w:b/>
              </w:rPr>
              <w:t>«Сказочные животные» (из коробков)</w:t>
            </w:r>
          </w:p>
        </w:tc>
        <w:tc>
          <w:tcPr>
            <w:tcW w:w="7654" w:type="dxa"/>
          </w:tcPr>
          <w:p w:rsidR="0050437D" w:rsidRPr="003C0C5B" w:rsidRDefault="0050437D" w:rsidP="000B145E">
            <w:pPr>
              <w:jc w:val="both"/>
            </w:pPr>
            <w:r w:rsidRPr="003C0C5B">
              <w:t>Учить детей фантазировать, создавать из бросового материала игрушки, развивать творчество, воображение, самостоятельность, поощрять необычное решение в работе</w:t>
            </w:r>
          </w:p>
        </w:tc>
        <w:tc>
          <w:tcPr>
            <w:tcW w:w="1701" w:type="dxa"/>
          </w:tcPr>
          <w:p w:rsidR="0050437D" w:rsidRPr="003C0C5B" w:rsidRDefault="0050437D" w:rsidP="000B145E">
            <w:pPr>
              <w:jc w:val="both"/>
            </w:pPr>
          </w:p>
        </w:tc>
        <w:tc>
          <w:tcPr>
            <w:tcW w:w="2977" w:type="dxa"/>
          </w:tcPr>
          <w:p w:rsidR="0050437D" w:rsidRPr="003C0C5B" w:rsidRDefault="0050437D" w:rsidP="000B145E">
            <w:pPr>
              <w:jc w:val="both"/>
            </w:pPr>
            <w:proofErr w:type="gramStart"/>
            <w:r w:rsidRPr="003C0C5B">
              <w:t>различные коробки, цветная бумага, ножницы, клей, образцы, изображения сказочных, фантастических животных.</w:t>
            </w:r>
            <w:proofErr w:type="gramEnd"/>
          </w:p>
        </w:tc>
      </w:tr>
    </w:tbl>
    <w:p w:rsidR="00B90997" w:rsidRDefault="00B90997"/>
    <w:sectPr w:rsidR="00B90997" w:rsidSect="005043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437D"/>
    <w:rsid w:val="000A23E6"/>
    <w:rsid w:val="00127AF5"/>
    <w:rsid w:val="0050437D"/>
    <w:rsid w:val="00784B99"/>
    <w:rsid w:val="00974F7E"/>
    <w:rsid w:val="0097556E"/>
    <w:rsid w:val="009E7EC7"/>
    <w:rsid w:val="00A73BA0"/>
    <w:rsid w:val="00B9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E7E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E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1835</Words>
  <Characters>10464</Characters>
  <Application>Microsoft Office Word</Application>
  <DocSecurity>0</DocSecurity>
  <Lines>87</Lines>
  <Paragraphs>24</Paragraphs>
  <ScaleCrop>false</ScaleCrop>
  <Company>Microsoft</Company>
  <LinksUpToDate>false</LinksUpToDate>
  <CharactersWithSpaces>12275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79098921983</cp:lastModifiedBy>
  <cp:revision>6</cp:revision>
  <dcterms:created xsi:type="dcterms:W3CDTF">2018-10-16T11:12:00Z</dcterms:created>
  <dcterms:modified xsi:type="dcterms:W3CDTF">2022-12-13T03:33:00Z</dcterms:modified>
</cp:coreProperties>
</file>